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4A9E99" w14:textId="77777777" w:rsidR="00D7626B" w:rsidRPr="00D7626B" w:rsidRDefault="00D7626B" w:rsidP="008B4C38">
      <w:pPr>
        <w:ind w:right="-540"/>
        <w:contextualSpacing/>
        <w:rPr>
          <w:rFonts w:ascii="Times New Roman" w:hAnsi="Times New Roman" w:cs="Times New Roman"/>
          <w:i/>
        </w:rPr>
      </w:pPr>
      <w:r w:rsidRPr="00D7626B">
        <w:rPr>
          <w:rFonts w:ascii="Times New Roman" w:hAnsi="Times New Roman" w:cs="Times New Roman"/>
          <w:i/>
        </w:rPr>
        <w:t xml:space="preserve">Professor Matthew H. </w:t>
      </w:r>
      <w:proofErr w:type="spellStart"/>
      <w:r w:rsidRPr="00D7626B">
        <w:rPr>
          <w:rFonts w:ascii="Times New Roman" w:hAnsi="Times New Roman" w:cs="Times New Roman"/>
          <w:i/>
        </w:rPr>
        <w:t>Brittingham</w:t>
      </w:r>
      <w:proofErr w:type="spellEnd"/>
    </w:p>
    <w:p w14:paraId="7DB32EEB" w14:textId="77777777" w:rsidR="00D7626B" w:rsidRPr="00D7626B" w:rsidRDefault="00D7626B" w:rsidP="008B4C38">
      <w:pPr>
        <w:ind w:right="-540"/>
        <w:contextualSpacing/>
        <w:rPr>
          <w:rFonts w:ascii="Times New Roman" w:hAnsi="Times New Roman" w:cs="Times New Roman"/>
          <w:i/>
        </w:rPr>
      </w:pPr>
      <w:r w:rsidRPr="00D7626B">
        <w:rPr>
          <w:rFonts w:ascii="Times New Roman" w:hAnsi="Times New Roman" w:cs="Times New Roman"/>
          <w:i/>
        </w:rPr>
        <w:t>Emory University, PhD</w:t>
      </w:r>
    </w:p>
    <w:p w14:paraId="5E1BD751" w14:textId="77777777" w:rsidR="00D7626B" w:rsidRPr="00D7626B" w:rsidRDefault="00D7626B" w:rsidP="008B4C38">
      <w:pPr>
        <w:ind w:right="-540"/>
        <w:contextualSpacing/>
        <w:rPr>
          <w:rFonts w:ascii="Times New Roman" w:hAnsi="Times New Roman" w:cs="Times New Roman"/>
          <w:i/>
        </w:rPr>
      </w:pPr>
      <w:r w:rsidRPr="00D7626B">
        <w:rPr>
          <w:rFonts w:ascii="Times New Roman" w:hAnsi="Times New Roman" w:cs="Times New Roman"/>
          <w:i/>
        </w:rPr>
        <w:t>Example Syllabus</w:t>
      </w:r>
    </w:p>
    <w:p w14:paraId="6D2038A2" w14:textId="77777777" w:rsidR="00D7626B" w:rsidRPr="00D7626B" w:rsidRDefault="00D7626B" w:rsidP="008B4C38">
      <w:pPr>
        <w:tabs>
          <w:tab w:val="left" w:pos="5739"/>
        </w:tabs>
        <w:ind w:right="-540"/>
        <w:contextualSpacing/>
        <w:rPr>
          <w:rFonts w:ascii="Times New Roman" w:hAnsi="Times New Roman" w:cs="Times New Roman"/>
          <w:i/>
        </w:rPr>
      </w:pPr>
      <w:hyperlink r:id="rId6" w:history="1">
        <w:r w:rsidRPr="00D7626B">
          <w:rPr>
            <w:rStyle w:val="Hyperlink"/>
            <w:rFonts w:ascii="Times New Roman" w:hAnsi="Times New Roman" w:cs="Times New Roman"/>
            <w:i/>
          </w:rPr>
          <w:t>m.h.brittingham@emory.edu</w:t>
        </w:r>
      </w:hyperlink>
    </w:p>
    <w:p w14:paraId="579D3016" w14:textId="77777777" w:rsidR="00D7626B" w:rsidRDefault="00D7626B" w:rsidP="008B4C38">
      <w:pPr>
        <w:ind w:right="-540"/>
        <w:contextualSpacing/>
        <w:rPr>
          <w:rFonts w:ascii="Times New Roman" w:hAnsi="Times New Roman" w:cs="Times New Roman"/>
          <w:b/>
          <w:color w:val="FF0000"/>
          <w:sz w:val="48"/>
          <w:szCs w:val="48"/>
        </w:rPr>
      </w:pPr>
    </w:p>
    <w:p w14:paraId="657D5DA9" w14:textId="50D6C6A4" w:rsidR="00C16F44" w:rsidRPr="00D7626B" w:rsidRDefault="00034864" w:rsidP="008B4C38">
      <w:pPr>
        <w:ind w:right="-540"/>
        <w:contextualSpacing/>
        <w:jc w:val="center"/>
        <w:rPr>
          <w:rFonts w:ascii="Times New Roman" w:hAnsi="Times New Roman" w:cs="Times New Roman"/>
          <w:b/>
          <w:color w:val="FF0000"/>
          <w:sz w:val="48"/>
          <w:szCs w:val="48"/>
        </w:rPr>
      </w:pPr>
      <w:r w:rsidRPr="00D7626B">
        <w:rPr>
          <w:rFonts w:ascii="Times New Roman" w:hAnsi="Times New Roman" w:cs="Times New Roman"/>
          <w:b/>
          <w:color w:val="FF0000"/>
          <w:sz w:val="48"/>
          <w:szCs w:val="48"/>
        </w:rPr>
        <w:t>Transnational</w:t>
      </w:r>
      <w:r w:rsidR="008B4C38">
        <w:rPr>
          <w:rFonts w:ascii="Times New Roman" w:hAnsi="Times New Roman" w:cs="Times New Roman"/>
          <w:b/>
          <w:color w:val="FF0000"/>
          <w:sz w:val="48"/>
          <w:szCs w:val="48"/>
        </w:rPr>
        <w:t xml:space="preserve"> Religion</w:t>
      </w:r>
      <w:r w:rsidR="007A2FAA" w:rsidRPr="00D7626B">
        <w:rPr>
          <w:rFonts w:ascii="Times New Roman" w:hAnsi="Times New Roman" w:cs="Times New Roman"/>
          <w:b/>
          <w:color w:val="FF0000"/>
          <w:sz w:val="48"/>
          <w:szCs w:val="48"/>
        </w:rPr>
        <w:t xml:space="preserve"> and </w:t>
      </w:r>
      <w:r w:rsidR="00D7626B">
        <w:rPr>
          <w:rFonts w:ascii="Times New Roman" w:hAnsi="Times New Roman" w:cs="Times New Roman"/>
          <w:b/>
          <w:color w:val="FF0000"/>
          <w:sz w:val="48"/>
          <w:szCs w:val="48"/>
        </w:rPr>
        <w:t>America</w:t>
      </w:r>
      <w:r w:rsidRPr="00D7626B">
        <w:rPr>
          <w:rFonts w:ascii="Times New Roman" w:hAnsi="Times New Roman" w:cs="Times New Roman"/>
          <w:b/>
          <w:color w:val="FF0000"/>
          <w:sz w:val="48"/>
          <w:szCs w:val="48"/>
        </w:rPr>
        <w:t xml:space="preserve"> </w:t>
      </w:r>
    </w:p>
    <w:p w14:paraId="04B971E5" w14:textId="77777777" w:rsidR="00943C8D" w:rsidRDefault="00943C8D" w:rsidP="008B4C38">
      <w:pPr>
        <w:ind w:right="-540"/>
        <w:contextualSpacing/>
        <w:rPr>
          <w:rFonts w:ascii="Times New Roman" w:hAnsi="Times New Roman" w:cs="Times New Roman"/>
        </w:rPr>
      </w:pPr>
    </w:p>
    <w:p w14:paraId="59531E8E" w14:textId="64CBA090" w:rsidR="00943C8D" w:rsidRDefault="009A468C" w:rsidP="008B4C38">
      <w:pPr>
        <w:ind w:right="-540"/>
        <w:contextualSpacing/>
        <w:jc w:val="center"/>
        <w:rPr>
          <w:rFonts w:ascii="Times New Roman" w:hAnsi="Times New Roman" w:cs="Times New Roman"/>
        </w:rPr>
      </w:pPr>
      <w:r>
        <w:rPr>
          <w:rFonts w:ascii="Times New Roman" w:hAnsi="Times New Roman" w:cs="Times New Roman"/>
          <w:noProof/>
        </w:rPr>
        <w:drawing>
          <wp:inline distT="0" distB="0" distL="0" distR="0" wp14:anchorId="1F2B2306" wp14:editId="5F503E02">
            <wp:extent cx="3429000" cy="2605483"/>
            <wp:effectExtent l="0" t="0" r="0" b="10795"/>
            <wp:docPr id="3" name="Picture 3" descr="Macintosh HD:Users:foreignpix:Desktop:7A7DE7F4-268B-491B-BCA5-D189D1B658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foreignpix:Desktop:7A7DE7F4-268B-491B-BCA5-D189D1B658E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32944" cy="2608480"/>
                    </a:xfrm>
                    <a:prstGeom prst="rect">
                      <a:avLst/>
                    </a:prstGeom>
                    <a:noFill/>
                    <a:ln>
                      <a:noFill/>
                    </a:ln>
                  </pic:spPr>
                </pic:pic>
              </a:graphicData>
            </a:graphic>
          </wp:inline>
        </w:drawing>
      </w:r>
      <w:r>
        <w:rPr>
          <w:rFonts w:ascii="Times New Roman" w:hAnsi="Times New Roman" w:cs="Times New Roman"/>
          <w:noProof/>
        </w:rPr>
        <w:drawing>
          <wp:inline distT="0" distB="0" distL="0" distR="0" wp14:anchorId="37C40ABA" wp14:editId="08608AC8">
            <wp:extent cx="3576824" cy="2358054"/>
            <wp:effectExtent l="0" t="0" r="5080" b="4445"/>
            <wp:docPr id="2" name="Picture 2" descr="Macintosh HD:Users:foreignpix:Desktop:20181107T0826-21969-CNS-MEXICO-GUADALUPE-MIGRANTS 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foreignpix:Desktop:20181107T0826-21969-CNS-MEXICO-GUADALUPE-MIGRANTS 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79081" cy="2359542"/>
                    </a:xfrm>
                    <a:prstGeom prst="rect">
                      <a:avLst/>
                    </a:prstGeom>
                    <a:noFill/>
                    <a:ln>
                      <a:noFill/>
                    </a:ln>
                  </pic:spPr>
                </pic:pic>
              </a:graphicData>
            </a:graphic>
          </wp:inline>
        </w:drawing>
      </w:r>
      <w:r>
        <w:rPr>
          <w:rFonts w:ascii="Times New Roman" w:hAnsi="Times New Roman" w:cs="Times New Roman"/>
          <w:noProof/>
        </w:rPr>
        <w:drawing>
          <wp:inline distT="0" distB="0" distL="0" distR="0" wp14:anchorId="72DBA1A1" wp14:editId="08AECED9">
            <wp:extent cx="1801495" cy="2468479"/>
            <wp:effectExtent l="0" t="0" r="1905" b="0"/>
            <wp:docPr id="1" name="Picture 1" descr="Macintosh HD:Users:foreignpix:Desktop:dagreetc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foreignpix:Desktop:dagreetcar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2596" cy="2469988"/>
                    </a:xfrm>
                    <a:prstGeom prst="rect">
                      <a:avLst/>
                    </a:prstGeom>
                    <a:noFill/>
                    <a:ln>
                      <a:noFill/>
                    </a:ln>
                  </pic:spPr>
                </pic:pic>
              </a:graphicData>
            </a:graphic>
          </wp:inline>
        </w:drawing>
      </w:r>
    </w:p>
    <w:p w14:paraId="64C8088C" w14:textId="77777777" w:rsidR="00943C8D" w:rsidRPr="00943C8D" w:rsidRDefault="00943C8D" w:rsidP="008B4C38">
      <w:pPr>
        <w:ind w:right="-540"/>
        <w:contextualSpacing/>
        <w:rPr>
          <w:rFonts w:ascii="Times New Roman" w:hAnsi="Times New Roman" w:cs="Times New Roman"/>
        </w:rPr>
      </w:pPr>
    </w:p>
    <w:p w14:paraId="08298283" w14:textId="77777777" w:rsidR="00D7626B" w:rsidRDefault="00D7626B" w:rsidP="008B4C38">
      <w:pPr>
        <w:ind w:right="-540"/>
        <w:contextualSpacing/>
        <w:rPr>
          <w:rFonts w:ascii="Times New Roman" w:hAnsi="Times New Roman" w:cs="Times New Roman"/>
        </w:rPr>
      </w:pPr>
    </w:p>
    <w:p w14:paraId="079B614E" w14:textId="26527FE4" w:rsidR="00034864" w:rsidRDefault="00034864" w:rsidP="008B4C38">
      <w:pPr>
        <w:ind w:right="-540"/>
        <w:contextualSpacing/>
        <w:rPr>
          <w:rFonts w:ascii="Times New Roman" w:hAnsi="Times New Roman" w:cs="Times New Roman"/>
        </w:rPr>
      </w:pPr>
      <w:r w:rsidRPr="00943C8D">
        <w:rPr>
          <w:rFonts w:ascii="Times New Roman" w:hAnsi="Times New Roman" w:cs="Times New Roman"/>
        </w:rPr>
        <w:t xml:space="preserve">Every religion is a global religion. </w:t>
      </w:r>
      <w:r w:rsidR="008B4C38">
        <w:rPr>
          <w:rFonts w:ascii="Times New Roman" w:hAnsi="Times New Roman" w:cs="Times New Roman"/>
        </w:rPr>
        <w:t>For those living in</w:t>
      </w:r>
      <w:r w:rsidR="00D7626B">
        <w:rPr>
          <w:rFonts w:ascii="Times New Roman" w:hAnsi="Times New Roman" w:cs="Times New Roman"/>
        </w:rPr>
        <w:t xml:space="preserve"> America, </w:t>
      </w:r>
      <w:r w:rsidR="008B4C38">
        <w:rPr>
          <w:rFonts w:ascii="Times New Roman" w:hAnsi="Times New Roman" w:cs="Times New Roman"/>
        </w:rPr>
        <w:t xml:space="preserve">their religious traditions are </w:t>
      </w:r>
      <w:r w:rsidR="00D7626B">
        <w:rPr>
          <w:rFonts w:ascii="Times New Roman" w:hAnsi="Times New Roman" w:cs="Times New Roman"/>
        </w:rPr>
        <w:t>no different.</w:t>
      </w:r>
      <w:r w:rsidRPr="00943C8D">
        <w:rPr>
          <w:rFonts w:ascii="Times New Roman" w:hAnsi="Times New Roman" w:cs="Times New Roman"/>
        </w:rPr>
        <w:t xml:space="preserve"> </w:t>
      </w:r>
      <w:r w:rsidR="00D7626B">
        <w:rPr>
          <w:rFonts w:ascii="Times New Roman" w:hAnsi="Times New Roman" w:cs="Times New Roman"/>
        </w:rPr>
        <w:t xml:space="preserve">In </w:t>
      </w:r>
      <w:r w:rsidRPr="00943C8D">
        <w:rPr>
          <w:rFonts w:ascii="Times New Roman" w:hAnsi="Times New Roman" w:cs="Times New Roman"/>
        </w:rPr>
        <w:t>this seminar</w:t>
      </w:r>
      <w:r w:rsidR="00D7626B">
        <w:rPr>
          <w:rFonts w:ascii="Times New Roman" w:hAnsi="Times New Roman" w:cs="Times New Roman"/>
        </w:rPr>
        <w:t>,</w:t>
      </w:r>
      <w:r w:rsidRPr="00943C8D">
        <w:rPr>
          <w:rFonts w:ascii="Times New Roman" w:hAnsi="Times New Roman" w:cs="Times New Roman"/>
        </w:rPr>
        <w:t xml:space="preserve"> we will explore the religious, political, economic, and s</w:t>
      </w:r>
      <w:r w:rsidR="00D7626B">
        <w:rPr>
          <w:rFonts w:ascii="Times New Roman" w:hAnsi="Times New Roman" w:cs="Times New Roman"/>
        </w:rPr>
        <w:t>ocial transformations that take place</w:t>
      </w:r>
      <w:r w:rsidRPr="00943C8D">
        <w:rPr>
          <w:rFonts w:ascii="Times New Roman" w:hAnsi="Times New Roman" w:cs="Times New Roman"/>
        </w:rPr>
        <w:t xml:space="preserve"> when religious texts, traditions, and representatives travel a</w:t>
      </w:r>
      <w:r w:rsidR="00BD58CE" w:rsidRPr="00943C8D">
        <w:rPr>
          <w:rFonts w:ascii="Times New Roman" w:hAnsi="Times New Roman" w:cs="Times New Roman"/>
        </w:rPr>
        <w:t xml:space="preserve">cross local, national, </w:t>
      </w:r>
      <w:r w:rsidRPr="00943C8D">
        <w:rPr>
          <w:rFonts w:ascii="Times New Roman" w:hAnsi="Times New Roman" w:cs="Times New Roman"/>
        </w:rPr>
        <w:t>regional</w:t>
      </w:r>
      <w:r w:rsidR="00BD58CE" w:rsidRPr="00943C8D">
        <w:rPr>
          <w:rFonts w:ascii="Times New Roman" w:hAnsi="Times New Roman" w:cs="Times New Roman"/>
        </w:rPr>
        <w:t>, and even religious</w:t>
      </w:r>
      <w:r w:rsidRPr="00943C8D">
        <w:rPr>
          <w:rFonts w:ascii="Times New Roman" w:hAnsi="Times New Roman" w:cs="Times New Roman"/>
        </w:rPr>
        <w:t xml:space="preserve"> borders. This seminar will cover </w:t>
      </w:r>
      <w:r w:rsidR="00D7626B">
        <w:rPr>
          <w:rFonts w:ascii="Times New Roman" w:hAnsi="Times New Roman" w:cs="Times New Roman"/>
        </w:rPr>
        <w:t>a number</w:t>
      </w:r>
      <w:r w:rsidRPr="00943C8D">
        <w:rPr>
          <w:rFonts w:ascii="Times New Roman" w:hAnsi="Times New Roman" w:cs="Times New Roman"/>
        </w:rPr>
        <w:t xml:space="preserve"> </w:t>
      </w:r>
      <w:r w:rsidR="00D7626B">
        <w:rPr>
          <w:rFonts w:ascii="Times New Roman" w:hAnsi="Times New Roman" w:cs="Times New Roman"/>
        </w:rPr>
        <w:t xml:space="preserve">of </w:t>
      </w:r>
      <w:r w:rsidRPr="00943C8D">
        <w:rPr>
          <w:rFonts w:ascii="Times New Roman" w:hAnsi="Times New Roman" w:cs="Times New Roman"/>
        </w:rPr>
        <w:t>religious tra</w:t>
      </w:r>
      <w:r w:rsidR="00D7626B">
        <w:rPr>
          <w:rFonts w:ascii="Times New Roman" w:hAnsi="Times New Roman" w:cs="Times New Roman"/>
        </w:rPr>
        <w:t>ditions, especially Islam, Buddhism, Judaism,</w:t>
      </w:r>
      <w:r w:rsidRPr="00943C8D">
        <w:rPr>
          <w:rFonts w:ascii="Times New Roman" w:hAnsi="Times New Roman" w:cs="Times New Roman"/>
        </w:rPr>
        <w:t xml:space="preserve"> </w:t>
      </w:r>
      <w:r w:rsidR="008B4C38" w:rsidRPr="00943C8D">
        <w:rPr>
          <w:rFonts w:ascii="Times New Roman" w:hAnsi="Times New Roman" w:cs="Times New Roman"/>
        </w:rPr>
        <w:t>and Christianity</w:t>
      </w:r>
      <w:r w:rsidRPr="00943C8D">
        <w:rPr>
          <w:rFonts w:ascii="Times New Roman" w:hAnsi="Times New Roman" w:cs="Times New Roman"/>
        </w:rPr>
        <w:t xml:space="preserve">. Seminar </w:t>
      </w:r>
      <w:r w:rsidRPr="00943C8D">
        <w:rPr>
          <w:rFonts w:ascii="Times New Roman" w:hAnsi="Times New Roman" w:cs="Times New Roman"/>
        </w:rPr>
        <w:lastRenderedPageBreak/>
        <w:t xml:space="preserve">readings will </w:t>
      </w:r>
      <w:r w:rsidR="00BD58CE" w:rsidRPr="00943C8D">
        <w:rPr>
          <w:rFonts w:ascii="Times New Roman" w:hAnsi="Times New Roman" w:cs="Times New Roman"/>
        </w:rPr>
        <w:t xml:space="preserve">draw from anthropology, history, and religious studies to </w:t>
      </w:r>
      <w:r w:rsidRPr="00943C8D">
        <w:rPr>
          <w:rFonts w:ascii="Times New Roman" w:hAnsi="Times New Roman" w:cs="Times New Roman"/>
        </w:rPr>
        <w:t>explore t</w:t>
      </w:r>
      <w:r w:rsidR="00D7626B">
        <w:rPr>
          <w:rFonts w:ascii="Times New Roman" w:hAnsi="Times New Roman" w:cs="Times New Roman"/>
        </w:rPr>
        <w:t>heories of mobility, modernity, translation</w:t>
      </w:r>
      <w:r w:rsidRPr="00943C8D">
        <w:rPr>
          <w:rFonts w:ascii="Times New Roman" w:hAnsi="Times New Roman" w:cs="Times New Roman"/>
        </w:rPr>
        <w:t xml:space="preserve">, </w:t>
      </w:r>
      <w:r w:rsidR="00BD58CE" w:rsidRPr="00943C8D">
        <w:rPr>
          <w:rFonts w:ascii="Times New Roman" w:hAnsi="Times New Roman" w:cs="Times New Roman"/>
        </w:rPr>
        <w:t xml:space="preserve">power, </w:t>
      </w:r>
      <w:r w:rsidRPr="00943C8D">
        <w:rPr>
          <w:rFonts w:ascii="Times New Roman" w:hAnsi="Times New Roman" w:cs="Times New Roman"/>
        </w:rPr>
        <w:t>and more.</w:t>
      </w:r>
      <w:r w:rsidR="00BD58CE" w:rsidRPr="00943C8D">
        <w:rPr>
          <w:rFonts w:ascii="Times New Roman" w:hAnsi="Times New Roman" w:cs="Times New Roman"/>
        </w:rPr>
        <w:t xml:space="preserve"> </w:t>
      </w:r>
    </w:p>
    <w:p w14:paraId="5A8F62FC" w14:textId="77777777" w:rsidR="008B4C38" w:rsidRDefault="008B4C38" w:rsidP="008B4C38">
      <w:pPr>
        <w:ind w:right="-540"/>
        <w:contextualSpacing/>
        <w:rPr>
          <w:rFonts w:ascii="Times New Roman" w:hAnsi="Times New Roman" w:cs="Times New Roman"/>
        </w:rPr>
      </w:pPr>
    </w:p>
    <w:p w14:paraId="49D53C7B" w14:textId="23342544" w:rsidR="008B4C38" w:rsidRPr="00943C8D" w:rsidRDefault="008B4C38" w:rsidP="008B4C38">
      <w:pPr>
        <w:ind w:right="-540"/>
        <w:contextualSpacing/>
        <w:rPr>
          <w:rFonts w:ascii="Times New Roman" w:hAnsi="Times New Roman" w:cs="Times New Roman"/>
        </w:rPr>
      </w:pPr>
      <w:r>
        <w:rPr>
          <w:rFonts w:ascii="Times New Roman" w:hAnsi="Times New Roman" w:cs="Times New Roman"/>
        </w:rPr>
        <w:t xml:space="preserve">By focusing on America, </w:t>
      </w:r>
      <w:r w:rsidR="00A5068B">
        <w:rPr>
          <w:rFonts w:ascii="Times New Roman" w:hAnsi="Times New Roman" w:cs="Times New Roman"/>
        </w:rPr>
        <w:t xml:space="preserve">our study can be </w:t>
      </w:r>
      <w:r>
        <w:rPr>
          <w:rFonts w:ascii="Times New Roman" w:hAnsi="Times New Roman" w:cs="Times New Roman"/>
        </w:rPr>
        <w:t xml:space="preserve">applied contextually. </w:t>
      </w:r>
      <w:r w:rsidR="00A5068B">
        <w:rPr>
          <w:rFonts w:ascii="Times New Roman" w:hAnsi="Times New Roman" w:cs="Times New Roman"/>
        </w:rPr>
        <w:t xml:space="preserve">America as a specific national context allows us to look quite narrowly at movement in and out of its borders. As religious people, texts, and traditions move in, out, and around the United States, they interact with happenings in the Americas, Europe, Africa, Asia, and Australia (so everywhere). </w:t>
      </w:r>
      <w:r>
        <w:rPr>
          <w:rFonts w:ascii="Times New Roman" w:hAnsi="Times New Roman" w:cs="Times New Roman"/>
        </w:rPr>
        <w:t>We wi</w:t>
      </w:r>
      <w:r w:rsidR="00A5068B">
        <w:rPr>
          <w:rFonts w:ascii="Times New Roman" w:hAnsi="Times New Roman" w:cs="Times New Roman"/>
        </w:rPr>
        <w:t xml:space="preserve">ll not always focus only on America. Some of our methodological material is comparative or broader than the United States in its focus. </w:t>
      </w:r>
    </w:p>
    <w:p w14:paraId="41B3B659" w14:textId="77777777" w:rsidR="00034864" w:rsidRPr="00943C8D" w:rsidRDefault="00034864" w:rsidP="008B4C38">
      <w:pPr>
        <w:ind w:right="-540"/>
        <w:contextualSpacing/>
        <w:rPr>
          <w:rFonts w:ascii="Times New Roman" w:hAnsi="Times New Roman" w:cs="Times New Roman"/>
          <w:b/>
        </w:rPr>
      </w:pPr>
    </w:p>
    <w:p w14:paraId="266740E9" w14:textId="77777777" w:rsidR="00034864" w:rsidRPr="00943C8D" w:rsidRDefault="00034864" w:rsidP="008B4C38">
      <w:pPr>
        <w:ind w:right="-540"/>
        <w:contextualSpacing/>
        <w:rPr>
          <w:rFonts w:ascii="Times New Roman" w:hAnsi="Times New Roman" w:cs="Times New Roman"/>
          <w:b/>
        </w:rPr>
      </w:pPr>
    </w:p>
    <w:p w14:paraId="6E94BB6A" w14:textId="12DA4401" w:rsidR="00E1398F" w:rsidRPr="00943C8D" w:rsidRDefault="00426F15" w:rsidP="008B4C38">
      <w:pPr>
        <w:ind w:right="-540"/>
        <w:contextualSpacing/>
        <w:rPr>
          <w:rFonts w:ascii="Times New Roman" w:hAnsi="Times New Roman" w:cs="Times New Roman"/>
          <w:b/>
        </w:rPr>
      </w:pPr>
      <w:r w:rsidRPr="00943C8D">
        <w:rPr>
          <w:rFonts w:ascii="Times New Roman" w:hAnsi="Times New Roman" w:cs="Times New Roman"/>
          <w:b/>
        </w:rPr>
        <w:t>Week 1,</w:t>
      </w:r>
      <w:r w:rsidR="00E1398F" w:rsidRPr="00943C8D">
        <w:rPr>
          <w:rFonts w:ascii="Times New Roman" w:hAnsi="Times New Roman" w:cs="Times New Roman"/>
          <w:b/>
        </w:rPr>
        <w:t xml:space="preserve"> </w:t>
      </w:r>
      <w:r w:rsidR="00225CB3" w:rsidRPr="00943C8D">
        <w:rPr>
          <w:rFonts w:ascii="Times New Roman" w:hAnsi="Times New Roman" w:cs="Times New Roman"/>
          <w:b/>
        </w:rPr>
        <w:t>Sept 1</w:t>
      </w:r>
      <w:r w:rsidRPr="00943C8D">
        <w:rPr>
          <w:rFonts w:ascii="Times New Roman" w:hAnsi="Times New Roman" w:cs="Times New Roman"/>
          <w:b/>
        </w:rPr>
        <w:t>: Borders, Traffic, and Sub</w:t>
      </w:r>
      <w:r w:rsidR="00F8382A" w:rsidRPr="00943C8D">
        <w:rPr>
          <w:rFonts w:ascii="Times New Roman" w:hAnsi="Times New Roman" w:cs="Times New Roman"/>
          <w:b/>
        </w:rPr>
        <w:t>j</w:t>
      </w:r>
      <w:r w:rsidRPr="00943C8D">
        <w:rPr>
          <w:rFonts w:ascii="Times New Roman" w:hAnsi="Times New Roman" w:cs="Times New Roman"/>
          <w:b/>
        </w:rPr>
        <w:t>ectivity</w:t>
      </w:r>
    </w:p>
    <w:p w14:paraId="2DEE4DE1" w14:textId="2A2E846F" w:rsidR="00943C8D" w:rsidRDefault="00943C8D" w:rsidP="008B4C38">
      <w:pPr>
        <w:ind w:right="-540"/>
        <w:contextualSpacing/>
        <w:rPr>
          <w:rFonts w:ascii="Times New Roman" w:hAnsi="Times New Roman" w:cs="Times New Roman"/>
        </w:rPr>
      </w:pPr>
      <w:r>
        <w:rPr>
          <w:rFonts w:ascii="Times New Roman" w:hAnsi="Times New Roman" w:cs="Times New Roman"/>
        </w:rPr>
        <w:t>Readings:</w:t>
      </w:r>
    </w:p>
    <w:p w14:paraId="5F2C76C6" w14:textId="77777777" w:rsidR="008B4C38" w:rsidRDefault="008B4C38" w:rsidP="008B4C38">
      <w:pPr>
        <w:ind w:right="-540"/>
        <w:contextualSpacing/>
        <w:rPr>
          <w:rFonts w:ascii="Times New Roman" w:hAnsi="Times New Roman" w:cs="Times New Roman"/>
        </w:rPr>
      </w:pPr>
    </w:p>
    <w:p w14:paraId="37967C30" w14:textId="64ACFBD4" w:rsidR="00943C8D" w:rsidRPr="00D7626B" w:rsidRDefault="00943C8D" w:rsidP="008B4C38">
      <w:pPr>
        <w:pStyle w:val="ListParagraph"/>
        <w:numPr>
          <w:ilvl w:val="0"/>
          <w:numId w:val="2"/>
        </w:numPr>
        <w:ind w:right="-540"/>
        <w:rPr>
          <w:rFonts w:ascii="Times New Roman" w:hAnsi="Times New Roman" w:cs="Times New Roman"/>
          <w:i/>
        </w:rPr>
      </w:pPr>
      <w:r w:rsidRPr="00D7626B">
        <w:rPr>
          <w:rFonts w:ascii="Times New Roman" w:hAnsi="Times New Roman" w:cs="Times New Roman"/>
        </w:rPr>
        <w:t>Selections from</w:t>
      </w:r>
      <w:r w:rsidRPr="00D7626B">
        <w:rPr>
          <w:rFonts w:ascii="Times New Roman" w:hAnsi="Times New Roman" w:cs="Times New Roman"/>
          <w:i/>
        </w:rPr>
        <w:t xml:space="preserve">: </w:t>
      </w:r>
      <w:r w:rsidRPr="00D7626B">
        <w:rPr>
          <w:rFonts w:ascii="Times New Roman" w:eastAsia="Times New Roman" w:hAnsi="Times New Roman" w:cs="Times New Roman"/>
          <w:i/>
        </w:rPr>
        <w:t>Immigration and Religion in America: Comparative and Historical Perspectives</w:t>
      </w:r>
      <w:r w:rsidRPr="00D7626B">
        <w:rPr>
          <w:rFonts w:ascii="Times New Roman" w:eastAsia="Times New Roman" w:hAnsi="Times New Roman" w:cs="Times New Roman"/>
        </w:rPr>
        <w:t xml:space="preserve">, </w:t>
      </w:r>
      <w:proofErr w:type="gramStart"/>
      <w:r w:rsidR="00A5068B">
        <w:rPr>
          <w:rStyle w:val="editor-type"/>
          <w:rFonts w:ascii="Times New Roman" w:eastAsia="Times New Roman" w:hAnsi="Times New Roman" w:cs="Times New Roman"/>
        </w:rPr>
        <w:t>eds</w:t>
      </w:r>
      <w:proofErr w:type="gramEnd"/>
      <w:r w:rsidR="00A5068B">
        <w:rPr>
          <w:rStyle w:val="editor-type"/>
          <w:rFonts w:ascii="Times New Roman" w:eastAsia="Times New Roman" w:hAnsi="Times New Roman" w:cs="Times New Roman"/>
        </w:rPr>
        <w:t>.</w:t>
      </w:r>
      <w:r w:rsidRPr="00D7626B">
        <w:rPr>
          <w:rStyle w:val="editor-type"/>
          <w:rFonts w:ascii="Times New Roman" w:eastAsia="Times New Roman" w:hAnsi="Times New Roman" w:cs="Times New Roman"/>
        </w:rPr>
        <w:t xml:space="preserve"> Richard Alba, Albert </w:t>
      </w:r>
      <w:proofErr w:type="spellStart"/>
      <w:r w:rsidRPr="00D7626B">
        <w:rPr>
          <w:rStyle w:val="editor-type"/>
          <w:rFonts w:ascii="Times New Roman" w:eastAsia="Times New Roman" w:hAnsi="Times New Roman" w:cs="Times New Roman"/>
        </w:rPr>
        <w:t>Raboteau</w:t>
      </w:r>
      <w:proofErr w:type="spellEnd"/>
      <w:r w:rsidRPr="00D7626B">
        <w:rPr>
          <w:rStyle w:val="editor-type"/>
          <w:rFonts w:ascii="Times New Roman" w:eastAsia="Times New Roman" w:hAnsi="Times New Roman" w:cs="Times New Roman"/>
        </w:rPr>
        <w:t xml:space="preserve">, Josh </w:t>
      </w:r>
      <w:proofErr w:type="spellStart"/>
      <w:r w:rsidRPr="00D7626B">
        <w:rPr>
          <w:rStyle w:val="editor-type"/>
          <w:rFonts w:ascii="Times New Roman" w:eastAsia="Times New Roman" w:hAnsi="Times New Roman" w:cs="Times New Roman"/>
        </w:rPr>
        <w:t>DeWind</w:t>
      </w:r>
      <w:proofErr w:type="spellEnd"/>
    </w:p>
    <w:p w14:paraId="28C246C2" w14:textId="232718C7" w:rsidR="00BE4271" w:rsidRPr="00D7626B" w:rsidRDefault="00BB43B0" w:rsidP="008B4C38">
      <w:pPr>
        <w:pStyle w:val="ListParagraph"/>
        <w:numPr>
          <w:ilvl w:val="0"/>
          <w:numId w:val="2"/>
        </w:numPr>
        <w:ind w:right="-540"/>
        <w:rPr>
          <w:rFonts w:ascii="Times New Roman" w:hAnsi="Times New Roman" w:cs="Times New Roman"/>
        </w:rPr>
      </w:pPr>
      <w:r w:rsidRPr="00D7626B">
        <w:rPr>
          <w:rFonts w:ascii="Times New Roman" w:eastAsia="Times New Roman" w:hAnsi="Times New Roman" w:cs="Times New Roman"/>
        </w:rPr>
        <w:t xml:space="preserve">Russell </w:t>
      </w:r>
      <w:proofErr w:type="spellStart"/>
      <w:r w:rsidRPr="00D7626B">
        <w:rPr>
          <w:rFonts w:ascii="Times New Roman" w:eastAsia="Times New Roman" w:hAnsi="Times New Roman" w:cs="Times New Roman"/>
        </w:rPr>
        <w:t>Jeung</w:t>
      </w:r>
      <w:proofErr w:type="spellEnd"/>
      <w:r w:rsidRPr="00D7626B">
        <w:rPr>
          <w:rFonts w:ascii="Times New Roman" w:eastAsia="Times New Roman" w:hAnsi="Times New Roman" w:cs="Times New Roman"/>
        </w:rPr>
        <w:t xml:space="preserve"> and Jonathan </w:t>
      </w:r>
      <w:proofErr w:type="spellStart"/>
      <w:r w:rsidRPr="00D7626B">
        <w:rPr>
          <w:rFonts w:ascii="Times New Roman" w:eastAsia="Times New Roman" w:hAnsi="Times New Roman" w:cs="Times New Roman"/>
        </w:rPr>
        <w:t>Calvillo</w:t>
      </w:r>
      <w:proofErr w:type="spellEnd"/>
      <w:r w:rsidRPr="00D7626B">
        <w:rPr>
          <w:rFonts w:ascii="Times New Roman" w:eastAsia="Times New Roman" w:hAnsi="Times New Roman" w:cs="Times New Roman"/>
        </w:rPr>
        <w:t>, “</w:t>
      </w:r>
      <w:r w:rsidRPr="00D7626B">
        <w:rPr>
          <w:rStyle w:val="titlepart"/>
          <w:rFonts w:ascii="Times New Roman" w:eastAsia="Times New Roman" w:hAnsi="Times New Roman" w:cs="Times New Roman"/>
          <w:bCs/>
        </w:rPr>
        <w:t>Race, Immigration, Ethnicity, and Religion in America.” </w:t>
      </w:r>
      <w:r w:rsidRPr="00D7626B">
        <w:rPr>
          <w:rStyle w:val="availabilityicon"/>
          <w:rFonts w:ascii="Times New Roman" w:eastAsia="Times New Roman" w:hAnsi="Times New Roman" w:cs="Times New Roman"/>
          <w:bCs/>
        </w:rPr>
        <w:t> </w:t>
      </w:r>
    </w:p>
    <w:p w14:paraId="6A63312D" w14:textId="77777777" w:rsidR="00BF41E9" w:rsidRPr="00943C8D" w:rsidRDefault="00BF41E9" w:rsidP="008B4C38">
      <w:pPr>
        <w:ind w:right="-540"/>
        <w:contextualSpacing/>
        <w:rPr>
          <w:rFonts w:ascii="Times New Roman" w:hAnsi="Times New Roman" w:cs="Times New Roman"/>
          <w:b/>
        </w:rPr>
      </w:pPr>
    </w:p>
    <w:p w14:paraId="00CEEC2D" w14:textId="77777777" w:rsidR="0033169F" w:rsidRPr="00943C8D" w:rsidRDefault="0033169F" w:rsidP="008B4C38">
      <w:pPr>
        <w:ind w:right="-540"/>
        <w:contextualSpacing/>
        <w:rPr>
          <w:rFonts w:ascii="Times New Roman" w:hAnsi="Times New Roman" w:cs="Times New Roman"/>
          <w:b/>
        </w:rPr>
      </w:pPr>
    </w:p>
    <w:p w14:paraId="002A80EE" w14:textId="1EF5AD62" w:rsidR="00567C2A" w:rsidRPr="00943C8D" w:rsidRDefault="00426F15" w:rsidP="008B4C38">
      <w:pPr>
        <w:ind w:right="-540"/>
        <w:contextualSpacing/>
        <w:rPr>
          <w:rFonts w:ascii="Times New Roman" w:hAnsi="Times New Roman" w:cs="Times New Roman"/>
          <w:b/>
        </w:rPr>
      </w:pPr>
      <w:r w:rsidRPr="00943C8D">
        <w:rPr>
          <w:rFonts w:ascii="Times New Roman" w:hAnsi="Times New Roman" w:cs="Times New Roman"/>
          <w:b/>
        </w:rPr>
        <w:t>Week 2,</w:t>
      </w:r>
      <w:r w:rsidR="00E1398F" w:rsidRPr="00943C8D">
        <w:rPr>
          <w:rFonts w:ascii="Times New Roman" w:hAnsi="Times New Roman" w:cs="Times New Roman"/>
          <w:b/>
        </w:rPr>
        <w:t xml:space="preserve"> </w:t>
      </w:r>
      <w:r w:rsidR="00225CB3" w:rsidRPr="00943C8D">
        <w:rPr>
          <w:rFonts w:ascii="Times New Roman" w:hAnsi="Times New Roman" w:cs="Times New Roman"/>
          <w:b/>
        </w:rPr>
        <w:t>Sept 8:</w:t>
      </w:r>
      <w:r w:rsidR="006B56FD" w:rsidRPr="00943C8D">
        <w:rPr>
          <w:rFonts w:ascii="Times New Roman" w:hAnsi="Times New Roman" w:cs="Times New Roman"/>
          <w:b/>
        </w:rPr>
        <w:t xml:space="preserve"> </w:t>
      </w:r>
      <w:r w:rsidR="00225CB3" w:rsidRPr="00943C8D">
        <w:rPr>
          <w:rFonts w:ascii="Times New Roman" w:hAnsi="Times New Roman" w:cs="Times New Roman"/>
          <w:b/>
        </w:rPr>
        <w:t xml:space="preserve"> </w:t>
      </w:r>
      <w:r w:rsidR="00D7626B">
        <w:rPr>
          <w:rFonts w:ascii="Times New Roman" w:hAnsi="Times New Roman" w:cs="Times New Roman"/>
          <w:b/>
        </w:rPr>
        <w:t>More on Borders</w:t>
      </w:r>
    </w:p>
    <w:p w14:paraId="31D16AC7" w14:textId="77777777" w:rsidR="00D7626B" w:rsidRDefault="00BF41E9" w:rsidP="008B4C38">
      <w:pPr>
        <w:ind w:right="-540"/>
        <w:contextualSpacing/>
        <w:rPr>
          <w:rFonts w:ascii="Times New Roman" w:hAnsi="Times New Roman" w:cs="Times New Roman"/>
          <w:b/>
        </w:rPr>
      </w:pPr>
      <w:r w:rsidRPr="00943C8D">
        <w:rPr>
          <w:rFonts w:ascii="Times New Roman" w:hAnsi="Times New Roman" w:cs="Times New Roman"/>
        </w:rPr>
        <w:t>Readings:</w:t>
      </w:r>
      <w:r w:rsidRPr="00943C8D">
        <w:rPr>
          <w:rFonts w:ascii="Times New Roman" w:hAnsi="Times New Roman" w:cs="Times New Roman"/>
          <w:b/>
        </w:rPr>
        <w:t xml:space="preserve"> </w:t>
      </w:r>
    </w:p>
    <w:p w14:paraId="400371AB" w14:textId="77777777" w:rsidR="008B4C38" w:rsidRDefault="008B4C38" w:rsidP="008B4C38">
      <w:pPr>
        <w:ind w:right="-540"/>
        <w:contextualSpacing/>
        <w:rPr>
          <w:rFonts w:ascii="Times New Roman" w:hAnsi="Times New Roman" w:cs="Times New Roman"/>
          <w:b/>
        </w:rPr>
      </w:pPr>
    </w:p>
    <w:p w14:paraId="1D52522A" w14:textId="736B43BD" w:rsidR="00BF41E9" w:rsidRPr="00A5068B" w:rsidRDefault="00BF41E9" w:rsidP="008B4C38">
      <w:pPr>
        <w:pStyle w:val="ListParagraph"/>
        <w:numPr>
          <w:ilvl w:val="0"/>
          <w:numId w:val="3"/>
        </w:numPr>
        <w:ind w:right="-540"/>
        <w:rPr>
          <w:rFonts w:ascii="Times New Roman" w:hAnsi="Times New Roman" w:cs="Times New Roman"/>
          <w:b/>
        </w:rPr>
      </w:pPr>
      <w:r w:rsidRPr="00D7626B">
        <w:rPr>
          <w:rFonts w:ascii="Times New Roman" w:hAnsi="Times New Roman" w:cs="Times New Roman"/>
          <w:bCs/>
          <w:i/>
        </w:rPr>
        <w:t>Borderland Religion: Ambiguous practices of difference, hope and beyond</w:t>
      </w:r>
      <w:r w:rsidR="00567C2A" w:rsidRPr="00D7626B">
        <w:rPr>
          <w:rFonts w:ascii="Times New Roman" w:hAnsi="Times New Roman" w:cs="Times New Roman"/>
        </w:rPr>
        <w:t xml:space="preserve">, </w:t>
      </w:r>
      <w:proofErr w:type="gramStart"/>
      <w:r w:rsidR="00A5068B">
        <w:rPr>
          <w:rFonts w:ascii="Times New Roman" w:eastAsia="Times New Roman" w:hAnsi="Times New Roman" w:cs="Times New Roman"/>
          <w:bCs/>
          <w:iCs/>
        </w:rPr>
        <w:t>eds</w:t>
      </w:r>
      <w:proofErr w:type="gramEnd"/>
      <w:r w:rsidR="00A5068B">
        <w:rPr>
          <w:rFonts w:ascii="Times New Roman" w:eastAsia="Times New Roman" w:hAnsi="Times New Roman" w:cs="Times New Roman"/>
          <w:bCs/>
          <w:iCs/>
        </w:rPr>
        <w:t>.</w:t>
      </w:r>
      <w:r w:rsidRPr="00D7626B">
        <w:rPr>
          <w:rFonts w:ascii="Times New Roman" w:eastAsia="Times New Roman" w:hAnsi="Times New Roman" w:cs="Times New Roman"/>
          <w:bCs/>
          <w:iCs/>
        </w:rPr>
        <w:t xml:space="preserve"> </w:t>
      </w:r>
      <w:r w:rsidRPr="00A5068B">
        <w:rPr>
          <w:rFonts w:ascii="Times New Roman" w:eastAsia="Times New Roman" w:hAnsi="Times New Roman" w:cs="Times New Roman"/>
          <w:bCs/>
          <w:iCs/>
        </w:rPr>
        <w:t>Dais</w:t>
      </w:r>
      <w:r w:rsidR="00567C2A" w:rsidRPr="00A5068B">
        <w:rPr>
          <w:rFonts w:ascii="Times New Roman" w:eastAsia="Times New Roman" w:hAnsi="Times New Roman" w:cs="Times New Roman"/>
          <w:bCs/>
          <w:iCs/>
        </w:rPr>
        <w:t xml:space="preserve">y L. Machado, Bryan S. Turner, </w:t>
      </w:r>
      <w:proofErr w:type="spellStart"/>
      <w:r w:rsidR="00567C2A" w:rsidRPr="00A5068B">
        <w:rPr>
          <w:rFonts w:ascii="Times New Roman" w:eastAsia="Times New Roman" w:hAnsi="Times New Roman" w:cs="Times New Roman"/>
          <w:bCs/>
          <w:iCs/>
        </w:rPr>
        <w:t>Trygve</w:t>
      </w:r>
      <w:proofErr w:type="spellEnd"/>
      <w:r w:rsidR="00567C2A" w:rsidRPr="00A5068B">
        <w:rPr>
          <w:rFonts w:ascii="Times New Roman" w:eastAsia="Times New Roman" w:hAnsi="Times New Roman" w:cs="Times New Roman"/>
          <w:bCs/>
          <w:iCs/>
        </w:rPr>
        <w:t xml:space="preserve"> </w:t>
      </w:r>
      <w:proofErr w:type="spellStart"/>
      <w:r w:rsidR="00567C2A" w:rsidRPr="00A5068B">
        <w:rPr>
          <w:rFonts w:ascii="Times New Roman" w:eastAsia="Times New Roman" w:hAnsi="Times New Roman" w:cs="Times New Roman"/>
          <w:bCs/>
          <w:iCs/>
        </w:rPr>
        <w:t>Eiliv</w:t>
      </w:r>
      <w:proofErr w:type="spellEnd"/>
      <w:r w:rsidR="00567C2A" w:rsidRPr="00A5068B">
        <w:rPr>
          <w:rFonts w:ascii="Times New Roman" w:eastAsia="Times New Roman" w:hAnsi="Times New Roman" w:cs="Times New Roman"/>
          <w:bCs/>
          <w:iCs/>
        </w:rPr>
        <w:t xml:space="preserve"> </w:t>
      </w:r>
      <w:proofErr w:type="spellStart"/>
      <w:r w:rsidR="00567C2A" w:rsidRPr="00A5068B">
        <w:rPr>
          <w:rFonts w:ascii="Times New Roman" w:eastAsia="Times New Roman" w:hAnsi="Times New Roman" w:cs="Times New Roman"/>
          <w:bCs/>
          <w:iCs/>
        </w:rPr>
        <w:t>Wyller</w:t>
      </w:r>
      <w:proofErr w:type="spellEnd"/>
      <w:r w:rsidR="00567C2A" w:rsidRPr="00A5068B">
        <w:rPr>
          <w:rFonts w:ascii="Times New Roman" w:eastAsia="Times New Roman" w:hAnsi="Times New Roman" w:cs="Times New Roman"/>
          <w:b/>
          <w:bCs/>
          <w:i/>
          <w:iCs/>
        </w:rPr>
        <w:t xml:space="preserve"> </w:t>
      </w:r>
    </w:p>
    <w:p w14:paraId="46010D41" w14:textId="40F9F6F6" w:rsidR="008B4C38" w:rsidRPr="00A5068B" w:rsidRDefault="00A5068B" w:rsidP="00A5068B">
      <w:pPr>
        <w:pStyle w:val="ListParagraph"/>
        <w:numPr>
          <w:ilvl w:val="0"/>
          <w:numId w:val="3"/>
        </w:numPr>
        <w:ind w:right="-540"/>
        <w:rPr>
          <w:rFonts w:ascii="Times New Roman" w:hAnsi="Times New Roman" w:cs="Times New Roman"/>
          <w:bCs/>
        </w:rPr>
      </w:pPr>
      <w:r w:rsidRPr="00A5068B">
        <w:rPr>
          <w:rFonts w:ascii="Times New Roman" w:hAnsi="Times New Roman" w:cs="Times New Roman"/>
          <w:bCs/>
        </w:rPr>
        <w:t xml:space="preserve">Selections: </w:t>
      </w:r>
      <w:r w:rsidR="008B4C38" w:rsidRPr="00A5068B">
        <w:rPr>
          <w:rFonts w:ascii="Times New Roman" w:hAnsi="Times New Roman" w:cs="Times New Roman"/>
          <w:bCs/>
          <w:i/>
        </w:rPr>
        <w:t xml:space="preserve">Transnational Traditions, </w:t>
      </w:r>
      <w:proofErr w:type="gramStart"/>
      <w:r w:rsidRPr="00A5068B">
        <w:rPr>
          <w:rFonts w:ascii="Times New Roman" w:hAnsi="Times New Roman" w:cs="Times New Roman"/>
          <w:bCs/>
        </w:rPr>
        <w:t>eds</w:t>
      </w:r>
      <w:proofErr w:type="gramEnd"/>
      <w:r w:rsidRPr="00A5068B">
        <w:rPr>
          <w:rFonts w:ascii="Times New Roman" w:hAnsi="Times New Roman" w:cs="Times New Roman"/>
          <w:bCs/>
        </w:rPr>
        <w:t xml:space="preserve">. Ava F. Kahn and Adam Mendelsohn </w:t>
      </w:r>
    </w:p>
    <w:p w14:paraId="302E100A" w14:textId="22D4FDA8" w:rsidR="00BF41E9" w:rsidRPr="00943C8D" w:rsidRDefault="00BF41E9" w:rsidP="008B4C38">
      <w:pPr>
        <w:ind w:right="-540"/>
        <w:contextualSpacing/>
        <w:rPr>
          <w:rFonts w:ascii="Times New Roman" w:hAnsi="Times New Roman" w:cs="Times New Roman"/>
        </w:rPr>
      </w:pPr>
    </w:p>
    <w:p w14:paraId="291409F6" w14:textId="77777777" w:rsidR="0033169F" w:rsidRPr="00943C8D" w:rsidRDefault="0033169F" w:rsidP="008B4C38">
      <w:pPr>
        <w:ind w:right="-540"/>
        <w:contextualSpacing/>
        <w:rPr>
          <w:rFonts w:ascii="Times New Roman" w:hAnsi="Times New Roman" w:cs="Times New Roman"/>
        </w:rPr>
      </w:pPr>
    </w:p>
    <w:p w14:paraId="13847EBD" w14:textId="628F4FA0" w:rsidR="007B792E" w:rsidRPr="00943C8D" w:rsidRDefault="00BB43B0" w:rsidP="008B4C38">
      <w:pPr>
        <w:ind w:right="-540"/>
        <w:contextualSpacing/>
        <w:rPr>
          <w:rFonts w:ascii="Times New Roman" w:hAnsi="Times New Roman" w:cs="Times New Roman"/>
          <w:b/>
        </w:rPr>
      </w:pPr>
      <w:r w:rsidRPr="00943C8D">
        <w:rPr>
          <w:rFonts w:ascii="Times New Roman" w:hAnsi="Times New Roman" w:cs="Times New Roman"/>
          <w:b/>
        </w:rPr>
        <w:t>Week 3, Sept. 15: Transnationalism and Modernity:</w:t>
      </w:r>
    </w:p>
    <w:p w14:paraId="5233B6D9" w14:textId="24FA92C7" w:rsidR="008B4C38" w:rsidRDefault="00D7626B" w:rsidP="008B4C38">
      <w:pPr>
        <w:shd w:val="clear" w:color="auto" w:fill="FFFFFF"/>
        <w:spacing w:after="120"/>
        <w:contextualSpacing/>
        <w:textAlignment w:val="baseline"/>
        <w:outlineLvl w:val="0"/>
        <w:rPr>
          <w:rFonts w:ascii="Times New Roman" w:eastAsia="Times New Roman" w:hAnsi="Times New Roman" w:cs="Times New Roman"/>
          <w:spacing w:val="5"/>
          <w:kern w:val="36"/>
        </w:rPr>
      </w:pPr>
      <w:r>
        <w:rPr>
          <w:rFonts w:ascii="Times New Roman" w:eastAsia="Times New Roman" w:hAnsi="Times New Roman" w:cs="Times New Roman"/>
          <w:spacing w:val="5"/>
          <w:kern w:val="36"/>
        </w:rPr>
        <w:t>Readings:</w:t>
      </w:r>
    </w:p>
    <w:p w14:paraId="3BDD9E01" w14:textId="77777777" w:rsidR="008B4C38" w:rsidRDefault="008B4C38" w:rsidP="008B4C38">
      <w:pPr>
        <w:shd w:val="clear" w:color="auto" w:fill="FFFFFF"/>
        <w:spacing w:after="120"/>
        <w:contextualSpacing/>
        <w:textAlignment w:val="baseline"/>
        <w:outlineLvl w:val="0"/>
        <w:rPr>
          <w:rFonts w:ascii="Times New Roman" w:eastAsia="Times New Roman" w:hAnsi="Times New Roman" w:cs="Times New Roman"/>
          <w:spacing w:val="5"/>
          <w:kern w:val="36"/>
        </w:rPr>
      </w:pPr>
    </w:p>
    <w:p w14:paraId="0EBE4B66" w14:textId="224181DA" w:rsidR="00D7626B" w:rsidRPr="00D7626B" w:rsidRDefault="00BB43B0" w:rsidP="008B4C38">
      <w:pPr>
        <w:pStyle w:val="ListParagraph"/>
        <w:numPr>
          <w:ilvl w:val="0"/>
          <w:numId w:val="3"/>
        </w:numPr>
        <w:shd w:val="clear" w:color="auto" w:fill="FFFFFF"/>
        <w:spacing w:after="120"/>
        <w:textAlignment w:val="baseline"/>
        <w:outlineLvl w:val="0"/>
        <w:rPr>
          <w:rFonts w:ascii="Times New Roman" w:eastAsia="Times New Roman" w:hAnsi="Times New Roman" w:cs="Times New Roman"/>
          <w:spacing w:val="5"/>
          <w:kern w:val="36"/>
        </w:rPr>
      </w:pPr>
      <w:r w:rsidRPr="00D7626B">
        <w:rPr>
          <w:rFonts w:ascii="Times New Roman" w:eastAsia="Times New Roman" w:hAnsi="Times New Roman" w:cs="Times New Roman"/>
          <w:i/>
          <w:spacing w:val="5"/>
          <w:kern w:val="36"/>
        </w:rPr>
        <w:t xml:space="preserve">Religions, Nations, and Transnationalism in Multiple </w:t>
      </w:r>
      <w:proofErr w:type="spellStart"/>
      <w:r w:rsidRPr="00D7626B">
        <w:rPr>
          <w:rFonts w:ascii="Times New Roman" w:eastAsia="Times New Roman" w:hAnsi="Times New Roman" w:cs="Times New Roman"/>
          <w:i/>
          <w:spacing w:val="5"/>
          <w:kern w:val="36"/>
        </w:rPr>
        <w:t>Modernities</w:t>
      </w:r>
      <w:proofErr w:type="spellEnd"/>
      <w:r w:rsidR="00A5068B">
        <w:rPr>
          <w:rFonts w:ascii="Times New Roman" w:eastAsia="Times New Roman" w:hAnsi="Times New Roman" w:cs="Times New Roman"/>
          <w:spacing w:val="5"/>
          <w:kern w:val="36"/>
        </w:rPr>
        <w:t xml:space="preserve">, </w:t>
      </w:r>
      <w:proofErr w:type="gramStart"/>
      <w:r w:rsidR="00A5068B">
        <w:rPr>
          <w:rFonts w:ascii="Times New Roman" w:eastAsia="Times New Roman" w:hAnsi="Times New Roman" w:cs="Times New Roman"/>
          <w:spacing w:val="5"/>
          <w:kern w:val="36"/>
        </w:rPr>
        <w:t>eds</w:t>
      </w:r>
      <w:proofErr w:type="gramEnd"/>
      <w:r w:rsidR="00A5068B">
        <w:rPr>
          <w:rFonts w:ascii="Times New Roman" w:eastAsia="Times New Roman" w:hAnsi="Times New Roman" w:cs="Times New Roman"/>
          <w:spacing w:val="5"/>
          <w:kern w:val="36"/>
        </w:rPr>
        <w:t>.</w:t>
      </w:r>
      <w:r w:rsidRPr="00D7626B">
        <w:rPr>
          <w:rFonts w:ascii="Times New Roman" w:eastAsia="Times New Roman" w:hAnsi="Times New Roman" w:cs="Times New Roman"/>
          <w:spacing w:val="5"/>
          <w:kern w:val="36"/>
        </w:rPr>
        <w:t xml:space="preserve"> Patrick </w:t>
      </w:r>
      <w:r w:rsidRPr="00D7626B">
        <w:rPr>
          <w:rFonts w:ascii="Times New Roman" w:hAnsi="Times New Roman" w:cs="Times New Roman"/>
          <w:bCs/>
        </w:rPr>
        <w:t>Michel</w:t>
      </w:r>
      <w:r w:rsidRPr="00D7626B">
        <w:rPr>
          <w:rFonts w:ascii="Times New Roman" w:hAnsi="Times New Roman" w:cs="Times New Roman"/>
        </w:rPr>
        <w:t xml:space="preserve">, Adam </w:t>
      </w:r>
      <w:proofErr w:type="spellStart"/>
      <w:r w:rsidRPr="00D7626B">
        <w:rPr>
          <w:rFonts w:ascii="Times New Roman" w:hAnsi="Times New Roman" w:cs="Times New Roman"/>
          <w:bCs/>
        </w:rPr>
        <w:t>Possamai</w:t>
      </w:r>
      <w:proofErr w:type="spellEnd"/>
      <w:r w:rsidRPr="00D7626B">
        <w:rPr>
          <w:rFonts w:ascii="Times New Roman" w:hAnsi="Times New Roman" w:cs="Times New Roman"/>
          <w:bCs/>
        </w:rPr>
        <w:t>,</w:t>
      </w:r>
      <w:r w:rsidRPr="00D7626B">
        <w:rPr>
          <w:rFonts w:ascii="Times New Roman" w:hAnsi="Times New Roman" w:cs="Times New Roman"/>
        </w:rPr>
        <w:t> </w:t>
      </w:r>
      <w:r w:rsidRPr="00D7626B">
        <w:rPr>
          <w:rFonts w:ascii="Times New Roman" w:hAnsi="Times New Roman" w:cs="Times New Roman"/>
          <w:bCs/>
        </w:rPr>
        <w:t>Bryan S. Turner</w:t>
      </w:r>
      <w:r w:rsidR="00D7626B">
        <w:rPr>
          <w:rFonts w:ascii="Times New Roman" w:hAnsi="Times New Roman" w:cs="Times New Roman"/>
          <w:bCs/>
        </w:rPr>
        <w:t>.</w:t>
      </w:r>
    </w:p>
    <w:p w14:paraId="355424AE" w14:textId="355F53CF" w:rsidR="0033169F" w:rsidRPr="00D7626B" w:rsidRDefault="0033169F" w:rsidP="008B4C38">
      <w:pPr>
        <w:pStyle w:val="ListParagraph"/>
        <w:numPr>
          <w:ilvl w:val="0"/>
          <w:numId w:val="3"/>
        </w:numPr>
        <w:shd w:val="clear" w:color="auto" w:fill="FFFFFF"/>
        <w:spacing w:after="120"/>
        <w:textAlignment w:val="baseline"/>
        <w:outlineLvl w:val="0"/>
        <w:rPr>
          <w:rFonts w:ascii="Times New Roman" w:eastAsia="Times New Roman" w:hAnsi="Times New Roman" w:cs="Times New Roman"/>
          <w:spacing w:val="5"/>
          <w:kern w:val="36"/>
        </w:rPr>
      </w:pPr>
      <w:r w:rsidRPr="00D7626B">
        <w:rPr>
          <w:rFonts w:ascii="Times New Roman" w:hAnsi="Times New Roman" w:cs="Times New Roman"/>
        </w:rPr>
        <w:t xml:space="preserve">Selections from </w:t>
      </w:r>
      <w:proofErr w:type="spellStart"/>
      <w:r w:rsidRPr="00D7626B">
        <w:rPr>
          <w:rFonts w:ascii="Times New Roman" w:hAnsi="Times New Roman" w:cs="Times New Roman"/>
          <w:i/>
        </w:rPr>
        <w:t>TransBuddhism</w:t>
      </w:r>
      <w:proofErr w:type="spellEnd"/>
      <w:r w:rsidRPr="00D7626B">
        <w:rPr>
          <w:rFonts w:ascii="Times New Roman" w:hAnsi="Times New Roman" w:cs="Times New Roman"/>
          <w:i/>
        </w:rPr>
        <w:t>: Transmission, Translation, and Transformation</w:t>
      </w:r>
      <w:r w:rsidRPr="00D7626B">
        <w:rPr>
          <w:rFonts w:ascii="Times New Roman" w:hAnsi="Times New Roman" w:cs="Times New Roman"/>
        </w:rPr>
        <w:t xml:space="preserve">, </w:t>
      </w:r>
      <w:proofErr w:type="gramStart"/>
      <w:r w:rsidRPr="00D7626B">
        <w:rPr>
          <w:rFonts w:ascii="Times New Roman" w:hAnsi="Times New Roman" w:cs="Times New Roman"/>
        </w:rPr>
        <w:t>eds</w:t>
      </w:r>
      <w:proofErr w:type="gramEnd"/>
      <w:r w:rsidRPr="00D7626B">
        <w:rPr>
          <w:rFonts w:ascii="Times New Roman" w:hAnsi="Times New Roman" w:cs="Times New Roman"/>
        </w:rPr>
        <w:t xml:space="preserve">. </w:t>
      </w:r>
      <w:proofErr w:type="spellStart"/>
      <w:r w:rsidRPr="00D7626B">
        <w:rPr>
          <w:rFonts w:ascii="Times New Roman" w:hAnsi="Times New Roman" w:cs="Times New Roman"/>
        </w:rPr>
        <w:t>Bhushan</w:t>
      </w:r>
      <w:proofErr w:type="spellEnd"/>
      <w:r w:rsidRPr="00D7626B">
        <w:rPr>
          <w:rFonts w:ascii="Times New Roman" w:hAnsi="Times New Roman" w:cs="Times New Roman"/>
        </w:rPr>
        <w:t xml:space="preserve"> </w:t>
      </w:r>
      <w:proofErr w:type="gramStart"/>
      <w:r w:rsidRPr="00D7626B">
        <w:rPr>
          <w:rFonts w:ascii="Times New Roman" w:hAnsi="Times New Roman" w:cs="Times New Roman"/>
        </w:rPr>
        <w:t>et</w:t>
      </w:r>
      <w:proofErr w:type="gramEnd"/>
      <w:r w:rsidRPr="00D7626B">
        <w:rPr>
          <w:rFonts w:ascii="Times New Roman" w:hAnsi="Times New Roman" w:cs="Times New Roman"/>
        </w:rPr>
        <w:t xml:space="preserve">. </w:t>
      </w:r>
      <w:proofErr w:type="gramStart"/>
      <w:r w:rsidRPr="00D7626B">
        <w:rPr>
          <w:rFonts w:ascii="Times New Roman" w:hAnsi="Times New Roman" w:cs="Times New Roman"/>
        </w:rPr>
        <w:t>al</w:t>
      </w:r>
      <w:proofErr w:type="gramEnd"/>
      <w:r w:rsidRPr="00D7626B">
        <w:rPr>
          <w:rFonts w:ascii="Times New Roman" w:hAnsi="Times New Roman" w:cs="Times New Roman"/>
        </w:rPr>
        <w:t>.</w:t>
      </w:r>
    </w:p>
    <w:p w14:paraId="523AD041" w14:textId="77777777" w:rsidR="0033169F" w:rsidRPr="00943C8D" w:rsidRDefault="0033169F" w:rsidP="008B4C38">
      <w:pPr>
        <w:shd w:val="clear" w:color="auto" w:fill="FFFFFF"/>
        <w:spacing w:after="120"/>
        <w:contextualSpacing/>
        <w:textAlignment w:val="baseline"/>
        <w:outlineLvl w:val="0"/>
        <w:rPr>
          <w:rFonts w:ascii="Times New Roman" w:eastAsia="Times New Roman" w:hAnsi="Times New Roman" w:cs="Times New Roman"/>
          <w:spacing w:val="5"/>
          <w:kern w:val="36"/>
        </w:rPr>
      </w:pPr>
    </w:p>
    <w:p w14:paraId="6B88959B" w14:textId="77777777" w:rsidR="00BB43B0" w:rsidRPr="00943C8D" w:rsidRDefault="00BB43B0" w:rsidP="008B4C38">
      <w:pPr>
        <w:ind w:right="-540"/>
        <w:contextualSpacing/>
        <w:rPr>
          <w:rFonts w:ascii="Times New Roman" w:hAnsi="Times New Roman" w:cs="Times New Roman"/>
          <w:b/>
        </w:rPr>
      </w:pPr>
    </w:p>
    <w:p w14:paraId="0633C513" w14:textId="0B1C1165" w:rsidR="008B4C38" w:rsidRDefault="00BB43B0" w:rsidP="008B4C38">
      <w:pPr>
        <w:ind w:right="-540"/>
        <w:contextualSpacing/>
        <w:rPr>
          <w:rFonts w:ascii="Times New Roman" w:hAnsi="Times New Roman" w:cs="Times New Roman"/>
          <w:b/>
        </w:rPr>
      </w:pPr>
      <w:r w:rsidRPr="00943C8D">
        <w:rPr>
          <w:rFonts w:ascii="Times New Roman" w:hAnsi="Times New Roman" w:cs="Times New Roman"/>
          <w:b/>
        </w:rPr>
        <w:t xml:space="preserve">Week 4, Sept 22: </w:t>
      </w:r>
      <w:r w:rsidR="00D7626B">
        <w:rPr>
          <w:rFonts w:ascii="Times New Roman" w:hAnsi="Times New Roman" w:cs="Times New Roman"/>
          <w:b/>
        </w:rPr>
        <w:t>Transnational Conceptual Analysis</w:t>
      </w:r>
      <w:r w:rsidR="0033169F" w:rsidRPr="00943C8D">
        <w:rPr>
          <w:rFonts w:ascii="Times New Roman" w:hAnsi="Times New Roman" w:cs="Times New Roman"/>
          <w:b/>
        </w:rPr>
        <w:t>?</w:t>
      </w:r>
    </w:p>
    <w:p w14:paraId="4ED3F89A" w14:textId="34F50C87" w:rsidR="008B4C38" w:rsidRDefault="008B4C38" w:rsidP="008B4C38">
      <w:pPr>
        <w:ind w:right="-540"/>
        <w:contextualSpacing/>
        <w:rPr>
          <w:rFonts w:ascii="Times New Roman" w:hAnsi="Times New Roman" w:cs="Times New Roman"/>
        </w:rPr>
      </w:pPr>
      <w:r w:rsidRPr="008B4C38">
        <w:rPr>
          <w:rFonts w:ascii="Times New Roman" w:hAnsi="Times New Roman" w:cs="Times New Roman"/>
        </w:rPr>
        <w:t>Readings:</w:t>
      </w:r>
    </w:p>
    <w:p w14:paraId="37EE760E" w14:textId="77777777" w:rsidR="008B4C38" w:rsidRPr="008B4C38" w:rsidRDefault="008B4C38" w:rsidP="008B4C38">
      <w:pPr>
        <w:ind w:right="-540"/>
        <w:contextualSpacing/>
        <w:rPr>
          <w:rFonts w:ascii="Times New Roman" w:hAnsi="Times New Roman" w:cs="Times New Roman"/>
        </w:rPr>
      </w:pPr>
    </w:p>
    <w:p w14:paraId="0DD860B3" w14:textId="7122D4C6" w:rsidR="00BB43B0" w:rsidRPr="008B4C38" w:rsidRDefault="0033169F" w:rsidP="008B4C38">
      <w:pPr>
        <w:pStyle w:val="ListParagraph"/>
        <w:numPr>
          <w:ilvl w:val="0"/>
          <w:numId w:val="4"/>
        </w:numPr>
        <w:ind w:right="-540"/>
        <w:rPr>
          <w:rFonts w:ascii="Times New Roman" w:hAnsi="Times New Roman" w:cs="Times New Roman"/>
        </w:rPr>
      </w:pPr>
      <w:r w:rsidRPr="00D7626B">
        <w:rPr>
          <w:rFonts w:ascii="Times New Roman" w:hAnsi="Times New Roman" w:cs="Times New Roman"/>
          <w:i/>
        </w:rPr>
        <w:t>The Invention of World Religions, or, How European Universalism was Preserved in the Language of Pluralism,</w:t>
      </w:r>
      <w:r w:rsidRPr="00D7626B">
        <w:rPr>
          <w:rFonts w:ascii="Times New Roman" w:hAnsi="Times New Roman" w:cs="Times New Roman"/>
        </w:rPr>
        <w:t xml:space="preserve"> by Tomoko </w:t>
      </w:r>
      <w:proofErr w:type="spellStart"/>
      <w:r w:rsidRPr="00D7626B">
        <w:rPr>
          <w:rFonts w:ascii="Times New Roman" w:hAnsi="Times New Roman" w:cs="Times New Roman"/>
        </w:rPr>
        <w:t>Masuzawa</w:t>
      </w:r>
      <w:proofErr w:type="spellEnd"/>
    </w:p>
    <w:p w14:paraId="0D76FEA7" w14:textId="77777777" w:rsidR="0033169F" w:rsidRDefault="0033169F" w:rsidP="008B4C38">
      <w:pPr>
        <w:ind w:right="-540"/>
        <w:contextualSpacing/>
        <w:rPr>
          <w:rFonts w:ascii="Times New Roman" w:hAnsi="Times New Roman" w:cs="Times New Roman"/>
          <w:b/>
        </w:rPr>
      </w:pPr>
    </w:p>
    <w:p w14:paraId="6049AC16" w14:textId="77777777" w:rsidR="008B4C38" w:rsidRPr="00943C8D" w:rsidRDefault="008B4C38" w:rsidP="008B4C38">
      <w:pPr>
        <w:ind w:right="-540"/>
        <w:contextualSpacing/>
        <w:rPr>
          <w:rFonts w:ascii="Times New Roman" w:hAnsi="Times New Roman" w:cs="Times New Roman"/>
          <w:b/>
        </w:rPr>
      </w:pPr>
    </w:p>
    <w:p w14:paraId="4102709E" w14:textId="77777777" w:rsidR="00BB43B0" w:rsidRPr="00943C8D" w:rsidRDefault="00BB43B0" w:rsidP="008B4C38">
      <w:pPr>
        <w:ind w:right="-540"/>
        <w:contextualSpacing/>
        <w:rPr>
          <w:rFonts w:ascii="Times New Roman" w:hAnsi="Times New Roman" w:cs="Times New Roman"/>
          <w:b/>
          <w:i/>
        </w:rPr>
      </w:pPr>
      <w:r w:rsidRPr="00943C8D">
        <w:rPr>
          <w:rFonts w:ascii="Times New Roman" w:hAnsi="Times New Roman" w:cs="Times New Roman"/>
          <w:b/>
        </w:rPr>
        <w:t>Week 5, Sept 29: Comparative Perspectives</w:t>
      </w:r>
    </w:p>
    <w:p w14:paraId="784B2908" w14:textId="77777777" w:rsidR="008B4C38" w:rsidRDefault="008B4C38" w:rsidP="008B4C38">
      <w:pPr>
        <w:pStyle w:val="Heading1"/>
        <w:shd w:val="clear" w:color="auto" w:fill="FFFFFF"/>
        <w:spacing w:before="0" w:beforeAutospacing="0"/>
        <w:contextualSpacing/>
        <w:rPr>
          <w:rStyle w:val="a-size-extra-large"/>
          <w:rFonts w:eastAsia="Times New Roman"/>
          <w:b w:val="0"/>
          <w:bCs w:val="0"/>
          <w:sz w:val="24"/>
          <w:szCs w:val="24"/>
        </w:rPr>
      </w:pPr>
      <w:r>
        <w:rPr>
          <w:rStyle w:val="a-size-extra-large"/>
          <w:rFonts w:eastAsia="Times New Roman"/>
          <w:b w:val="0"/>
          <w:bCs w:val="0"/>
          <w:sz w:val="24"/>
          <w:szCs w:val="24"/>
        </w:rPr>
        <w:t>Readings:</w:t>
      </w:r>
    </w:p>
    <w:p w14:paraId="026D5ED5" w14:textId="77777777" w:rsidR="00A5068B" w:rsidRDefault="00A5068B" w:rsidP="008B4C38">
      <w:pPr>
        <w:pStyle w:val="Heading1"/>
        <w:shd w:val="clear" w:color="auto" w:fill="FFFFFF"/>
        <w:spacing w:before="0" w:beforeAutospacing="0"/>
        <w:contextualSpacing/>
        <w:rPr>
          <w:rStyle w:val="a-size-extra-large"/>
          <w:rFonts w:eastAsia="Times New Roman"/>
          <w:b w:val="0"/>
          <w:bCs w:val="0"/>
          <w:sz w:val="24"/>
          <w:szCs w:val="24"/>
        </w:rPr>
      </w:pPr>
    </w:p>
    <w:p w14:paraId="12072304" w14:textId="58363224" w:rsidR="00943C8D" w:rsidRPr="008B4C38" w:rsidRDefault="00BB43B0" w:rsidP="008B4C38">
      <w:pPr>
        <w:pStyle w:val="Heading1"/>
        <w:numPr>
          <w:ilvl w:val="0"/>
          <w:numId w:val="6"/>
        </w:numPr>
        <w:shd w:val="clear" w:color="auto" w:fill="FFFFFF"/>
        <w:spacing w:before="0" w:beforeAutospacing="0"/>
        <w:contextualSpacing/>
        <w:rPr>
          <w:rStyle w:val="a-size-extra-large"/>
          <w:rFonts w:eastAsia="Times New Roman"/>
          <w:b w:val="0"/>
          <w:bCs w:val="0"/>
          <w:sz w:val="24"/>
          <w:szCs w:val="24"/>
        </w:rPr>
      </w:pPr>
      <w:r w:rsidRPr="00943C8D">
        <w:rPr>
          <w:rStyle w:val="a-size-extra-large"/>
          <w:rFonts w:eastAsia="Times New Roman"/>
          <w:b w:val="0"/>
          <w:bCs w:val="0"/>
          <w:i/>
          <w:sz w:val="24"/>
          <w:szCs w:val="24"/>
        </w:rPr>
        <w:t>Religion and Immigration: Migrant Faiths in North America and Western Europe</w:t>
      </w:r>
      <w:r w:rsidR="00A5068B">
        <w:rPr>
          <w:rStyle w:val="a-size-extra-large"/>
          <w:rFonts w:eastAsia="Times New Roman"/>
          <w:b w:val="0"/>
          <w:bCs w:val="0"/>
          <w:sz w:val="24"/>
          <w:szCs w:val="24"/>
        </w:rPr>
        <w:t xml:space="preserve">, Peter </w:t>
      </w:r>
      <w:proofErr w:type="spellStart"/>
      <w:r w:rsidR="00A5068B">
        <w:rPr>
          <w:rStyle w:val="a-size-extra-large"/>
          <w:rFonts w:eastAsia="Times New Roman"/>
          <w:b w:val="0"/>
          <w:bCs w:val="0"/>
          <w:sz w:val="24"/>
          <w:szCs w:val="24"/>
        </w:rPr>
        <w:t>Kivisto</w:t>
      </w:r>
      <w:proofErr w:type="spellEnd"/>
    </w:p>
    <w:p w14:paraId="212EBC1E" w14:textId="77777777" w:rsidR="0033169F" w:rsidRPr="00943C8D" w:rsidRDefault="0033169F" w:rsidP="008B4C38">
      <w:pPr>
        <w:ind w:right="-540"/>
        <w:contextualSpacing/>
        <w:rPr>
          <w:rFonts w:ascii="Times New Roman" w:hAnsi="Times New Roman" w:cs="Times New Roman"/>
          <w:b/>
        </w:rPr>
      </w:pPr>
    </w:p>
    <w:p w14:paraId="6B049D3D" w14:textId="5A37C339" w:rsidR="0033169F" w:rsidRPr="00943C8D" w:rsidRDefault="0033169F" w:rsidP="008B4C38">
      <w:pPr>
        <w:ind w:right="-540"/>
        <w:contextualSpacing/>
        <w:rPr>
          <w:rFonts w:ascii="Times New Roman" w:hAnsi="Times New Roman" w:cs="Times New Roman"/>
          <w:b/>
        </w:rPr>
      </w:pPr>
      <w:r w:rsidRPr="00943C8D">
        <w:rPr>
          <w:rFonts w:ascii="Times New Roman" w:hAnsi="Times New Roman" w:cs="Times New Roman"/>
          <w:b/>
        </w:rPr>
        <w:t>Week 6: October 6: Comparatively (Trans-</w:t>
      </w:r>
      <w:proofErr w:type="gramStart"/>
      <w:r w:rsidRPr="00943C8D">
        <w:rPr>
          <w:rFonts w:ascii="Times New Roman" w:hAnsi="Times New Roman" w:cs="Times New Roman"/>
          <w:b/>
        </w:rPr>
        <w:t>)National</w:t>
      </w:r>
      <w:proofErr w:type="gramEnd"/>
      <w:r w:rsidRPr="00943C8D">
        <w:rPr>
          <w:rFonts w:ascii="Times New Roman" w:hAnsi="Times New Roman" w:cs="Times New Roman"/>
          <w:b/>
        </w:rPr>
        <w:t>?</w:t>
      </w:r>
    </w:p>
    <w:p w14:paraId="1E587575" w14:textId="77777777" w:rsidR="008B4C38" w:rsidRDefault="0033169F" w:rsidP="008B4C38">
      <w:pPr>
        <w:pStyle w:val="Heading1"/>
        <w:shd w:val="clear" w:color="auto" w:fill="FFFFFF"/>
        <w:spacing w:before="0" w:beforeAutospacing="0"/>
        <w:contextualSpacing/>
        <w:rPr>
          <w:rStyle w:val="a-size-extra-large"/>
          <w:rFonts w:eastAsia="Times New Roman"/>
          <w:b w:val="0"/>
          <w:bCs w:val="0"/>
          <w:sz w:val="24"/>
          <w:szCs w:val="24"/>
        </w:rPr>
      </w:pPr>
      <w:r w:rsidRPr="00943C8D">
        <w:rPr>
          <w:rStyle w:val="a-size-extra-large"/>
          <w:rFonts w:eastAsia="Times New Roman"/>
          <w:b w:val="0"/>
          <w:bCs w:val="0"/>
          <w:sz w:val="24"/>
          <w:szCs w:val="24"/>
        </w:rPr>
        <w:t xml:space="preserve">Readings: </w:t>
      </w:r>
    </w:p>
    <w:p w14:paraId="36EECE4E" w14:textId="77777777" w:rsidR="00A5068B" w:rsidRPr="008B4C38" w:rsidRDefault="00A5068B" w:rsidP="008B4C38">
      <w:pPr>
        <w:pStyle w:val="Heading1"/>
        <w:shd w:val="clear" w:color="auto" w:fill="FFFFFF"/>
        <w:spacing w:before="0" w:beforeAutospacing="0"/>
        <w:contextualSpacing/>
        <w:rPr>
          <w:rStyle w:val="a-size-extra-large"/>
          <w:rFonts w:eastAsia="Times New Roman"/>
          <w:b w:val="0"/>
          <w:bCs w:val="0"/>
          <w:i/>
          <w:sz w:val="24"/>
          <w:szCs w:val="24"/>
        </w:rPr>
      </w:pPr>
    </w:p>
    <w:p w14:paraId="740618E0" w14:textId="30C955D6" w:rsidR="00943C8D" w:rsidRPr="00943C8D" w:rsidRDefault="0033169F" w:rsidP="008B4C38">
      <w:pPr>
        <w:pStyle w:val="Heading1"/>
        <w:numPr>
          <w:ilvl w:val="0"/>
          <w:numId w:val="5"/>
        </w:numPr>
        <w:shd w:val="clear" w:color="auto" w:fill="FFFFFF"/>
        <w:spacing w:before="0" w:beforeAutospacing="0"/>
        <w:contextualSpacing/>
        <w:rPr>
          <w:rStyle w:val="a-size-extra-large"/>
          <w:rFonts w:eastAsia="Times New Roman"/>
          <w:b w:val="0"/>
          <w:bCs w:val="0"/>
          <w:i/>
          <w:sz w:val="24"/>
          <w:szCs w:val="24"/>
        </w:rPr>
      </w:pPr>
      <w:r w:rsidRPr="00943C8D">
        <w:rPr>
          <w:rStyle w:val="a-size-extra-large"/>
          <w:rFonts w:eastAsia="Times New Roman"/>
          <w:b w:val="0"/>
          <w:bCs w:val="0"/>
          <w:i/>
          <w:sz w:val="24"/>
          <w:szCs w:val="24"/>
        </w:rPr>
        <w:t>Immigrant Faith: Patterns of Immigrant Religion in the United St</w:t>
      </w:r>
      <w:r w:rsidR="00943C8D" w:rsidRPr="00943C8D">
        <w:rPr>
          <w:rStyle w:val="a-size-extra-large"/>
          <w:rFonts w:eastAsia="Times New Roman"/>
          <w:b w:val="0"/>
          <w:bCs w:val="0"/>
          <w:i/>
          <w:sz w:val="24"/>
          <w:szCs w:val="24"/>
        </w:rPr>
        <w:t>a</w:t>
      </w:r>
      <w:r w:rsidR="00A5068B">
        <w:rPr>
          <w:rStyle w:val="a-size-extra-large"/>
          <w:rFonts w:eastAsia="Times New Roman"/>
          <w:b w:val="0"/>
          <w:bCs w:val="0"/>
          <w:i/>
          <w:sz w:val="24"/>
          <w:szCs w:val="24"/>
        </w:rPr>
        <w:t>tes, Canada, and Western Europe</w:t>
      </w:r>
      <w:r w:rsidR="00A5068B">
        <w:rPr>
          <w:rStyle w:val="a-size-extra-large"/>
          <w:rFonts w:eastAsia="Times New Roman"/>
          <w:b w:val="0"/>
          <w:bCs w:val="0"/>
          <w:sz w:val="24"/>
          <w:szCs w:val="24"/>
        </w:rPr>
        <w:t>, by Phillip Connor</w:t>
      </w:r>
    </w:p>
    <w:p w14:paraId="18F37E60" w14:textId="77777777" w:rsidR="0033169F" w:rsidRPr="00943C8D" w:rsidRDefault="0033169F" w:rsidP="008B4C38">
      <w:pPr>
        <w:ind w:right="-540"/>
        <w:contextualSpacing/>
        <w:rPr>
          <w:rFonts w:ascii="Times New Roman" w:hAnsi="Times New Roman" w:cs="Times New Roman"/>
          <w:b/>
        </w:rPr>
      </w:pPr>
    </w:p>
    <w:p w14:paraId="5F8A63FB" w14:textId="7C03A2C7" w:rsidR="0033169F" w:rsidRDefault="008B4C38" w:rsidP="008B4C38">
      <w:pPr>
        <w:ind w:right="-540"/>
        <w:contextualSpacing/>
        <w:rPr>
          <w:rFonts w:ascii="Times New Roman" w:hAnsi="Times New Roman" w:cs="Times New Roman"/>
          <w:b/>
        </w:rPr>
      </w:pPr>
      <w:r>
        <w:rPr>
          <w:rFonts w:ascii="Times New Roman" w:hAnsi="Times New Roman" w:cs="Times New Roman"/>
          <w:b/>
        </w:rPr>
        <w:t>Week 7: FALL BREAK: Film</w:t>
      </w:r>
    </w:p>
    <w:p w14:paraId="47CDF107" w14:textId="77777777" w:rsidR="008B4C38" w:rsidRPr="00943C8D" w:rsidRDefault="008B4C38" w:rsidP="008B4C38">
      <w:pPr>
        <w:ind w:right="-540"/>
        <w:contextualSpacing/>
        <w:rPr>
          <w:rFonts w:ascii="Times New Roman" w:hAnsi="Times New Roman" w:cs="Times New Roman"/>
          <w:b/>
        </w:rPr>
      </w:pPr>
    </w:p>
    <w:p w14:paraId="006937B2" w14:textId="56DA7FDD" w:rsidR="0033169F" w:rsidRPr="008B4C38" w:rsidRDefault="0033169F" w:rsidP="008B4C38">
      <w:pPr>
        <w:pStyle w:val="ListParagraph"/>
        <w:numPr>
          <w:ilvl w:val="0"/>
          <w:numId w:val="5"/>
        </w:numPr>
        <w:ind w:right="-540"/>
        <w:rPr>
          <w:rFonts w:ascii="Times New Roman" w:hAnsi="Times New Roman" w:cs="Times New Roman"/>
          <w:i/>
        </w:rPr>
      </w:pPr>
      <w:r w:rsidRPr="008B4C38">
        <w:rPr>
          <w:rFonts w:ascii="Times New Roman" w:hAnsi="Times New Roman" w:cs="Times New Roman"/>
          <w:i/>
        </w:rPr>
        <w:t>Film: God Loves Uganda (TBD)</w:t>
      </w:r>
    </w:p>
    <w:p w14:paraId="422A2783" w14:textId="74F285E7" w:rsidR="00943C8D" w:rsidRPr="008B4C38" w:rsidRDefault="00943C8D" w:rsidP="008B4C38">
      <w:pPr>
        <w:pStyle w:val="ListParagraph"/>
        <w:numPr>
          <w:ilvl w:val="0"/>
          <w:numId w:val="5"/>
        </w:numPr>
        <w:ind w:right="-540"/>
        <w:rPr>
          <w:rFonts w:ascii="Times New Roman" w:hAnsi="Times New Roman" w:cs="Times New Roman"/>
        </w:rPr>
      </w:pPr>
      <w:r w:rsidRPr="008B4C38">
        <w:rPr>
          <w:rFonts w:ascii="Times New Roman" w:hAnsi="Times New Roman" w:cs="Times New Roman"/>
        </w:rPr>
        <w:t xml:space="preserve">Selections from: </w:t>
      </w:r>
      <w:r w:rsidRPr="008B4C38">
        <w:rPr>
          <w:rFonts w:ascii="Times New Roman" w:hAnsi="Times New Roman" w:cs="Times New Roman"/>
          <w:i/>
        </w:rPr>
        <w:t>Christian Moderns: Freedom &amp; Fetish in the Mission Encounter</w:t>
      </w:r>
      <w:r w:rsidRPr="008B4C38">
        <w:rPr>
          <w:rFonts w:ascii="Times New Roman" w:hAnsi="Times New Roman" w:cs="Times New Roman"/>
        </w:rPr>
        <w:t>, by Webb Keane</w:t>
      </w:r>
    </w:p>
    <w:p w14:paraId="119D3883" w14:textId="77777777" w:rsidR="0033169F" w:rsidRPr="00943C8D" w:rsidRDefault="0033169F" w:rsidP="008B4C38">
      <w:pPr>
        <w:ind w:right="-540"/>
        <w:contextualSpacing/>
        <w:rPr>
          <w:rFonts w:ascii="Times New Roman" w:hAnsi="Times New Roman" w:cs="Times New Roman"/>
          <w:i/>
        </w:rPr>
      </w:pPr>
    </w:p>
    <w:p w14:paraId="578DC245" w14:textId="77777777" w:rsidR="0033169F" w:rsidRPr="00943C8D" w:rsidRDefault="0033169F" w:rsidP="008B4C38">
      <w:pPr>
        <w:ind w:right="-540"/>
        <w:contextualSpacing/>
        <w:rPr>
          <w:rFonts w:ascii="Times New Roman" w:hAnsi="Times New Roman" w:cs="Times New Roman"/>
          <w:i/>
        </w:rPr>
      </w:pPr>
    </w:p>
    <w:p w14:paraId="22FE59E1" w14:textId="3B61F776" w:rsidR="0033169F" w:rsidRPr="00943C8D" w:rsidRDefault="0033169F" w:rsidP="008B4C38">
      <w:pPr>
        <w:ind w:right="-540"/>
        <w:contextualSpacing/>
        <w:rPr>
          <w:rFonts w:ascii="Times New Roman" w:hAnsi="Times New Roman" w:cs="Times New Roman"/>
          <w:b/>
        </w:rPr>
      </w:pPr>
      <w:r w:rsidRPr="00943C8D">
        <w:rPr>
          <w:rFonts w:ascii="Times New Roman" w:hAnsi="Times New Roman" w:cs="Times New Roman"/>
          <w:b/>
        </w:rPr>
        <w:t>Week 8</w:t>
      </w:r>
      <w:r w:rsidR="00BB43B0" w:rsidRPr="00943C8D">
        <w:rPr>
          <w:rFonts w:ascii="Times New Roman" w:hAnsi="Times New Roman" w:cs="Times New Roman"/>
          <w:b/>
        </w:rPr>
        <w:t>, O</w:t>
      </w:r>
      <w:r w:rsidRPr="00943C8D">
        <w:rPr>
          <w:rFonts w:ascii="Times New Roman" w:hAnsi="Times New Roman" w:cs="Times New Roman"/>
          <w:b/>
        </w:rPr>
        <w:t>ctober 20</w:t>
      </w:r>
      <w:r w:rsidR="00BB43B0" w:rsidRPr="00943C8D">
        <w:rPr>
          <w:rFonts w:ascii="Times New Roman" w:hAnsi="Times New Roman" w:cs="Times New Roman"/>
          <w:b/>
        </w:rPr>
        <w:t xml:space="preserve">: </w:t>
      </w:r>
      <w:r w:rsidRPr="00943C8D">
        <w:rPr>
          <w:rFonts w:ascii="Times New Roman" w:hAnsi="Times New Roman" w:cs="Times New Roman"/>
          <w:b/>
        </w:rPr>
        <w:t>Transnational Networks:</w:t>
      </w:r>
    </w:p>
    <w:p w14:paraId="2F461EF8" w14:textId="77777777" w:rsidR="008B4C38" w:rsidRDefault="0033169F" w:rsidP="008B4C38">
      <w:pPr>
        <w:ind w:right="-540"/>
        <w:contextualSpacing/>
        <w:rPr>
          <w:rFonts w:ascii="Times New Roman" w:hAnsi="Times New Roman" w:cs="Times New Roman"/>
        </w:rPr>
      </w:pPr>
      <w:r w:rsidRPr="008B4C38">
        <w:rPr>
          <w:rFonts w:ascii="Times New Roman" w:hAnsi="Times New Roman" w:cs="Times New Roman"/>
        </w:rPr>
        <w:t xml:space="preserve">Reading: </w:t>
      </w:r>
    </w:p>
    <w:p w14:paraId="729135E8" w14:textId="77777777" w:rsidR="008B4C38" w:rsidRDefault="008B4C38" w:rsidP="008B4C38">
      <w:pPr>
        <w:ind w:right="-540"/>
        <w:contextualSpacing/>
        <w:rPr>
          <w:rFonts w:ascii="Times New Roman" w:hAnsi="Times New Roman" w:cs="Times New Roman"/>
        </w:rPr>
      </w:pPr>
    </w:p>
    <w:p w14:paraId="5043FA8C" w14:textId="1D5A7FCB" w:rsidR="0033169F" w:rsidRPr="00A42F0E" w:rsidRDefault="0033169F" w:rsidP="008B4C38">
      <w:pPr>
        <w:pStyle w:val="ListParagraph"/>
        <w:numPr>
          <w:ilvl w:val="0"/>
          <w:numId w:val="8"/>
        </w:numPr>
        <w:ind w:right="-540"/>
        <w:rPr>
          <w:rFonts w:ascii="Times New Roman" w:hAnsi="Times New Roman" w:cs="Times New Roman"/>
          <w:b/>
        </w:rPr>
      </w:pPr>
      <w:r w:rsidRPr="008B4C38">
        <w:rPr>
          <w:rFonts w:ascii="Times New Roman" w:hAnsi="Times New Roman" w:cs="Times New Roman"/>
          <w:i/>
        </w:rPr>
        <w:t>Religion Across Borders: Transnational Immigrant Networks</w:t>
      </w:r>
      <w:r w:rsidR="00A5068B">
        <w:rPr>
          <w:rFonts w:ascii="Times New Roman" w:hAnsi="Times New Roman" w:cs="Times New Roman"/>
        </w:rPr>
        <w:t xml:space="preserve">, </w:t>
      </w:r>
      <w:proofErr w:type="gramStart"/>
      <w:r w:rsidR="00A5068B">
        <w:rPr>
          <w:rFonts w:ascii="Times New Roman" w:hAnsi="Times New Roman" w:cs="Times New Roman"/>
        </w:rPr>
        <w:t>eds</w:t>
      </w:r>
      <w:proofErr w:type="gramEnd"/>
      <w:r w:rsidR="00A5068B">
        <w:rPr>
          <w:rFonts w:ascii="Times New Roman" w:hAnsi="Times New Roman" w:cs="Times New Roman"/>
        </w:rPr>
        <w:t xml:space="preserve">. Helen Rose </w:t>
      </w:r>
      <w:proofErr w:type="spellStart"/>
      <w:r w:rsidR="00A5068B">
        <w:rPr>
          <w:rFonts w:ascii="Times New Roman" w:hAnsi="Times New Roman" w:cs="Times New Roman"/>
        </w:rPr>
        <w:t>Ebaugh</w:t>
      </w:r>
      <w:proofErr w:type="spellEnd"/>
      <w:r w:rsidR="00A5068B">
        <w:rPr>
          <w:rFonts w:ascii="Times New Roman" w:hAnsi="Times New Roman" w:cs="Times New Roman"/>
        </w:rPr>
        <w:t xml:space="preserve"> et al.</w:t>
      </w:r>
      <w:r w:rsidR="00A42F0E">
        <w:rPr>
          <w:rFonts w:ascii="Times New Roman" w:hAnsi="Times New Roman" w:cs="Times New Roman"/>
        </w:rPr>
        <w:t xml:space="preserve"> </w:t>
      </w:r>
    </w:p>
    <w:p w14:paraId="33246103" w14:textId="77777777" w:rsidR="0033169F" w:rsidRPr="00943C8D" w:rsidRDefault="0033169F" w:rsidP="008B4C38">
      <w:pPr>
        <w:ind w:right="-540"/>
        <w:contextualSpacing/>
        <w:rPr>
          <w:rFonts w:ascii="Times New Roman" w:hAnsi="Times New Roman" w:cs="Times New Roman"/>
          <w:b/>
        </w:rPr>
      </w:pPr>
    </w:p>
    <w:p w14:paraId="4CC51C66" w14:textId="55923A85" w:rsidR="00BB43B0" w:rsidRPr="00943C8D" w:rsidRDefault="0033169F" w:rsidP="008B4C38">
      <w:pPr>
        <w:ind w:right="-540"/>
        <w:contextualSpacing/>
        <w:rPr>
          <w:rFonts w:ascii="Times New Roman" w:hAnsi="Times New Roman" w:cs="Times New Roman"/>
          <w:b/>
        </w:rPr>
      </w:pPr>
      <w:r w:rsidRPr="00943C8D">
        <w:rPr>
          <w:rFonts w:ascii="Times New Roman" w:hAnsi="Times New Roman" w:cs="Times New Roman"/>
          <w:b/>
        </w:rPr>
        <w:t xml:space="preserve">Week 9, October 27: </w:t>
      </w:r>
      <w:r w:rsidR="00BB43B0" w:rsidRPr="00943C8D">
        <w:rPr>
          <w:rFonts w:ascii="Times New Roman" w:hAnsi="Times New Roman" w:cs="Times New Roman"/>
          <w:b/>
        </w:rPr>
        <w:t>Transnational Transcendence</w:t>
      </w:r>
    </w:p>
    <w:p w14:paraId="24C3B1B9" w14:textId="77777777" w:rsidR="008B4C38" w:rsidRDefault="00BB43B0" w:rsidP="008B4C38">
      <w:pPr>
        <w:ind w:right="-540"/>
        <w:contextualSpacing/>
        <w:rPr>
          <w:rFonts w:ascii="Times New Roman" w:hAnsi="Times New Roman" w:cs="Times New Roman"/>
        </w:rPr>
      </w:pPr>
      <w:r w:rsidRPr="008B4C38">
        <w:rPr>
          <w:rFonts w:ascii="Times New Roman" w:hAnsi="Times New Roman" w:cs="Times New Roman"/>
        </w:rPr>
        <w:t xml:space="preserve">Readings: </w:t>
      </w:r>
    </w:p>
    <w:p w14:paraId="01B1E43D" w14:textId="77777777" w:rsidR="008B4C38" w:rsidRPr="008B4C38" w:rsidRDefault="008B4C38" w:rsidP="008B4C38">
      <w:pPr>
        <w:ind w:right="-540"/>
        <w:contextualSpacing/>
        <w:rPr>
          <w:rFonts w:ascii="Times New Roman" w:hAnsi="Times New Roman" w:cs="Times New Roman"/>
        </w:rPr>
      </w:pPr>
    </w:p>
    <w:p w14:paraId="40DF4F7E" w14:textId="38DBB259" w:rsidR="00BB43B0" w:rsidRDefault="00BB43B0" w:rsidP="008B4C38">
      <w:pPr>
        <w:pStyle w:val="ListParagraph"/>
        <w:numPr>
          <w:ilvl w:val="0"/>
          <w:numId w:val="7"/>
        </w:numPr>
        <w:ind w:right="-540"/>
        <w:rPr>
          <w:rFonts w:ascii="Times New Roman" w:hAnsi="Times New Roman" w:cs="Times New Roman"/>
        </w:rPr>
      </w:pPr>
      <w:r w:rsidRPr="008B4C38">
        <w:rPr>
          <w:rFonts w:ascii="Times New Roman" w:hAnsi="Times New Roman" w:cs="Times New Roman"/>
          <w:i/>
        </w:rPr>
        <w:t>Transnational Transcendence: Essays on Religion and Globalization</w:t>
      </w:r>
      <w:r w:rsidRPr="008B4C38">
        <w:rPr>
          <w:rFonts w:ascii="Times New Roman" w:hAnsi="Times New Roman" w:cs="Times New Roman"/>
        </w:rPr>
        <w:t xml:space="preserve">, ed. Thomas </w:t>
      </w:r>
      <w:proofErr w:type="spellStart"/>
      <w:r w:rsidRPr="008B4C38">
        <w:rPr>
          <w:rFonts w:ascii="Times New Roman" w:hAnsi="Times New Roman" w:cs="Times New Roman"/>
        </w:rPr>
        <w:t>Csordas</w:t>
      </w:r>
      <w:proofErr w:type="spellEnd"/>
      <w:r w:rsidR="00A5068B">
        <w:rPr>
          <w:rFonts w:ascii="Times New Roman" w:hAnsi="Times New Roman" w:cs="Times New Roman"/>
        </w:rPr>
        <w:t>.</w:t>
      </w:r>
    </w:p>
    <w:p w14:paraId="792FCE71" w14:textId="77777777" w:rsidR="008B4C38" w:rsidRDefault="008B4C38" w:rsidP="008B4C38">
      <w:pPr>
        <w:ind w:right="-540"/>
        <w:rPr>
          <w:rFonts w:ascii="Times New Roman" w:hAnsi="Times New Roman" w:cs="Times New Roman"/>
        </w:rPr>
      </w:pPr>
    </w:p>
    <w:p w14:paraId="5BAAF750" w14:textId="77777777" w:rsidR="008B4C38" w:rsidRDefault="008B4C38" w:rsidP="008B4C38">
      <w:pPr>
        <w:ind w:right="-540"/>
        <w:rPr>
          <w:rFonts w:ascii="Times New Roman" w:hAnsi="Times New Roman" w:cs="Times New Roman"/>
        </w:rPr>
      </w:pPr>
    </w:p>
    <w:p w14:paraId="7181D0AC" w14:textId="3F3DF5F4" w:rsidR="008B4C38" w:rsidRPr="00943C8D" w:rsidRDefault="008B4C38" w:rsidP="008B4C38">
      <w:pPr>
        <w:ind w:right="-540"/>
        <w:contextualSpacing/>
        <w:rPr>
          <w:rFonts w:ascii="Times New Roman" w:hAnsi="Times New Roman" w:cs="Times New Roman"/>
          <w:b/>
        </w:rPr>
      </w:pPr>
      <w:r>
        <w:rPr>
          <w:rFonts w:ascii="Times New Roman" w:hAnsi="Times New Roman" w:cs="Times New Roman"/>
          <w:b/>
        </w:rPr>
        <w:t>Week 10</w:t>
      </w:r>
      <w:r w:rsidRPr="00943C8D">
        <w:rPr>
          <w:rFonts w:ascii="Times New Roman" w:hAnsi="Times New Roman" w:cs="Times New Roman"/>
          <w:b/>
        </w:rPr>
        <w:t xml:space="preserve">, November </w:t>
      </w:r>
      <w:r>
        <w:rPr>
          <w:rFonts w:ascii="Times New Roman" w:hAnsi="Times New Roman" w:cs="Times New Roman"/>
          <w:b/>
        </w:rPr>
        <w:t>3</w:t>
      </w:r>
      <w:r w:rsidRPr="00943C8D">
        <w:rPr>
          <w:rFonts w:ascii="Times New Roman" w:hAnsi="Times New Roman" w:cs="Times New Roman"/>
          <w:b/>
        </w:rPr>
        <w:t xml:space="preserve">: Pilgrimage of the Transnational: </w:t>
      </w:r>
    </w:p>
    <w:p w14:paraId="1D5F3ECA" w14:textId="77777777" w:rsidR="008B4C38" w:rsidRDefault="008B4C38" w:rsidP="008B4C38">
      <w:pPr>
        <w:pStyle w:val="Heading1"/>
        <w:shd w:val="clear" w:color="auto" w:fill="FFFFFF"/>
        <w:spacing w:before="0" w:beforeAutospacing="0"/>
        <w:contextualSpacing/>
        <w:rPr>
          <w:rStyle w:val="a-size-extra-large"/>
          <w:rFonts w:eastAsia="Times New Roman"/>
          <w:b w:val="0"/>
          <w:bCs w:val="0"/>
          <w:sz w:val="24"/>
          <w:szCs w:val="24"/>
        </w:rPr>
      </w:pPr>
      <w:r w:rsidRPr="00943C8D">
        <w:rPr>
          <w:rStyle w:val="a-size-extra-large"/>
          <w:rFonts w:eastAsia="Times New Roman"/>
          <w:b w:val="0"/>
          <w:bCs w:val="0"/>
          <w:sz w:val="24"/>
          <w:szCs w:val="24"/>
        </w:rPr>
        <w:t xml:space="preserve">Reading: </w:t>
      </w:r>
    </w:p>
    <w:p w14:paraId="49C63A74" w14:textId="77777777" w:rsidR="008B4C38" w:rsidRDefault="008B4C38" w:rsidP="008B4C38">
      <w:pPr>
        <w:pStyle w:val="Heading1"/>
        <w:shd w:val="clear" w:color="auto" w:fill="FFFFFF"/>
        <w:spacing w:before="0" w:beforeAutospacing="0"/>
        <w:contextualSpacing/>
        <w:rPr>
          <w:rStyle w:val="a-size-extra-large"/>
          <w:rFonts w:eastAsia="Times New Roman"/>
          <w:b w:val="0"/>
          <w:bCs w:val="0"/>
          <w:sz w:val="24"/>
          <w:szCs w:val="24"/>
        </w:rPr>
      </w:pPr>
    </w:p>
    <w:p w14:paraId="7F8AD406" w14:textId="7D206AF5" w:rsidR="00695D27" w:rsidRPr="008B4C38" w:rsidRDefault="008B4C38" w:rsidP="008B4C38">
      <w:pPr>
        <w:pStyle w:val="Heading1"/>
        <w:numPr>
          <w:ilvl w:val="0"/>
          <w:numId w:val="7"/>
        </w:numPr>
        <w:shd w:val="clear" w:color="auto" w:fill="FFFFFF"/>
        <w:spacing w:before="0" w:beforeAutospacing="0"/>
        <w:contextualSpacing/>
        <w:rPr>
          <w:rFonts w:eastAsia="Times New Roman"/>
          <w:b w:val="0"/>
          <w:bCs w:val="0"/>
          <w:i/>
          <w:sz w:val="24"/>
          <w:szCs w:val="24"/>
        </w:rPr>
      </w:pPr>
      <w:r w:rsidRPr="00943C8D">
        <w:rPr>
          <w:rStyle w:val="a-size-extra-large"/>
          <w:rFonts w:eastAsia="Times New Roman"/>
          <w:b w:val="0"/>
          <w:bCs w:val="0"/>
          <w:i/>
          <w:sz w:val="24"/>
          <w:szCs w:val="24"/>
        </w:rPr>
        <w:t xml:space="preserve">Our Lady of the Exile: </w:t>
      </w:r>
      <w:proofErr w:type="spellStart"/>
      <w:r w:rsidRPr="00943C8D">
        <w:rPr>
          <w:rStyle w:val="a-size-extra-large"/>
          <w:rFonts w:eastAsia="Times New Roman"/>
          <w:b w:val="0"/>
          <w:bCs w:val="0"/>
          <w:i/>
          <w:sz w:val="24"/>
          <w:szCs w:val="24"/>
        </w:rPr>
        <w:t>Diasporic</w:t>
      </w:r>
      <w:proofErr w:type="spellEnd"/>
      <w:r w:rsidRPr="00943C8D">
        <w:rPr>
          <w:rStyle w:val="a-size-extra-large"/>
          <w:rFonts w:eastAsia="Times New Roman"/>
          <w:b w:val="0"/>
          <w:bCs w:val="0"/>
          <w:i/>
          <w:sz w:val="24"/>
          <w:szCs w:val="24"/>
        </w:rPr>
        <w:t xml:space="preserve"> Religion at a Cuban Catholic Shrine in Miami</w:t>
      </w:r>
      <w:r>
        <w:rPr>
          <w:rStyle w:val="a-size-extra-large"/>
          <w:rFonts w:eastAsia="Times New Roman"/>
          <w:b w:val="0"/>
          <w:bCs w:val="0"/>
          <w:sz w:val="24"/>
          <w:szCs w:val="24"/>
        </w:rPr>
        <w:t>, by Thomas Tweed.</w:t>
      </w:r>
    </w:p>
    <w:p w14:paraId="0F5FACBB" w14:textId="77777777" w:rsidR="008B4C38" w:rsidRPr="00943C8D" w:rsidRDefault="008B4C38" w:rsidP="008B4C38">
      <w:pPr>
        <w:ind w:right="-540"/>
        <w:contextualSpacing/>
        <w:rPr>
          <w:rFonts w:ascii="Times New Roman" w:hAnsi="Times New Roman" w:cs="Times New Roman"/>
        </w:rPr>
      </w:pPr>
    </w:p>
    <w:p w14:paraId="6C554A3D" w14:textId="1DF43383" w:rsidR="00FE2E1C" w:rsidRPr="008B4C38" w:rsidRDefault="0033169F" w:rsidP="008B4C38">
      <w:pPr>
        <w:ind w:right="-540"/>
        <w:contextualSpacing/>
        <w:rPr>
          <w:rFonts w:ascii="Times New Roman" w:hAnsi="Times New Roman" w:cs="Times New Roman"/>
          <w:b/>
        </w:rPr>
      </w:pPr>
      <w:r w:rsidRPr="008B4C38">
        <w:rPr>
          <w:rFonts w:ascii="Times New Roman" w:hAnsi="Times New Roman" w:cs="Times New Roman"/>
          <w:b/>
        </w:rPr>
        <w:t xml:space="preserve">Week </w:t>
      </w:r>
      <w:r w:rsidR="008B4C38">
        <w:rPr>
          <w:rFonts w:ascii="Times New Roman" w:hAnsi="Times New Roman" w:cs="Times New Roman"/>
          <w:b/>
        </w:rPr>
        <w:t>11</w:t>
      </w:r>
      <w:r w:rsidRPr="008B4C38">
        <w:rPr>
          <w:rFonts w:ascii="Times New Roman" w:hAnsi="Times New Roman" w:cs="Times New Roman"/>
          <w:b/>
        </w:rPr>
        <w:t xml:space="preserve">, November </w:t>
      </w:r>
      <w:r w:rsidR="008B4C38">
        <w:rPr>
          <w:rFonts w:ascii="Times New Roman" w:hAnsi="Times New Roman" w:cs="Times New Roman"/>
          <w:b/>
        </w:rPr>
        <w:t>10</w:t>
      </w:r>
      <w:r w:rsidRPr="008B4C38">
        <w:rPr>
          <w:rFonts w:ascii="Times New Roman" w:hAnsi="Times New Roman" w:cs="Times New Roman"/>
          <w:b/>
        </w:rPr>
        <w:t xml:space="preserve">: </w:t>
      </w:r>
      <w:proofErr w:type="spellStart"/>
      <w:r w:rsidRPr="008B4C38">
        <w:rPr>
          <w:rFonts w:ascii="Times New Roman" w:hAnsi="Times New Roman" w:cs="Times New Roman"/>
          <w:b/>
        </w:rPr>
        <w:t>Transnationals</w:t>
      </w:r>
      <w:proofErr w:type="spellEnd"/>
      <w:r w:rsidR="00567C2A" w:rsidRPr="008B4C38">
        <w:rPr>
          <w:rFonts w:ascii="Times New Roman" w:hAnsi="Times New Roman" w:cs="Times New Roman"/>
          <w:b/>
        </w:rPr>
        <w:t xml:space="preserve"> ‘In American’</w:t>
      </w:r>
    </w:p>
    <w:p w14:paraId="58188E10" w14:textId="72D38611" w:rsidR="00567C2A" w:rsidRPr="008B4C38" w:rsidRDefault="00567C2A" w:rsidP="008B4C38">
      <w:pPr>
        <w:ind w:right="-540"/>
        <w:contextualSpacing/>
        <w:rPr>
          <w:rFonts w:ascii="Times New Roman" w:hAnsi="Times New Roman" w:cs="Times New Roman"/>
        </w:rPr>
      </w:pPr>
      <w:r w:rsidRPr="008B4C38">
        <w:rPr>
          <w:rFonts w:ascii="Times New Roman" w:hAnsi="Times New Roman" w:cs="Times New Roman"/>
        </w:rPr>
        <w:t>Readings [chose one]</w:t>
      </w:r>
    </w:p>
    <w:p w14:paraId="33A27291" w14:textId="77777777" w:rsidR="008B4C38" w:rsidRPr="008B4C38" w:rsidRDefault="008B4C38" w:rsidP="008B4C38">
      <w:pPr>
        <w:ind w:right="-540"/>
        <w:contextualSpacing/>
        <w:rPr>
          <w:rFonts w:ascii="Times New Roman" w:hAnsi="Times New Roman" w:cs="Times New Roman"/>
        </w:rPr>
      </w:pPr>
    </w:p>
    <w:p w14:paraId="1B915025" w14:textId="3C5368F2" w:rsidR="00567C2A" w:rsidRPr="008B4C38" w:rsidRDefault="00567C2A" w:rsidP="008B4C38">
      <w:pPr>
        <w:pStyle w:val="ListParagraph"/>
        <w:numPr>
          <w:ilvl w:val="0"/>
          <w:numId w:val="7"/>
        </w:numPr>
        <w:rPr>
          <w:rFonts w:ascii="Times New Roman" w:eastAsia="Times New Roman" w:hAnsi="Times New Roman" w:cs="Times New Roman"/>
        </w:rPr>
      </w:pPr>
      <w:r w:rsidRPr="008B4C38">
        <w:rPr>
          <w:rFonts w:ascii="Times New Roman" w:eastAsia="Times New Roman" w:hAnsi="Times New Roman" w:cs="Times New Roman"/>
          <w:i/>
          <w:iCs/>
          <w:shd w:val="clear" w:color="auto" w:fill="FFFFFF"/>
        </w:rPr>
        <w:t xml:space="preserve">God in Chinatown: Religion and Survival in </w:t>
      </w:r>
      <w:bookmarkStart w:id="0" w:name="_GoBack"/>
      <w:bookmarkEnd w:id="0"/>
      <w:r w:rsidRPr="008B4C38">
        <w:rPr>
          <w:rFonts w:ascii="Times New Roman" w:eastAsia="Times New Roman" w:hAnsi="Times New Roman" w:cs="Times New Roman"/>
          <w:i/>
          <w:iCs/>
          <w:shd w:val="clear" w:color="auto" w:fill="FFFFFF"/>
        </w:rPr>
        <w:t>New York</w:t>
      </w:r>
      <w:r w:rsidR="0033169F" w:rsidRPr="008B4C38">
        <w:rPr>
          <w:rFonts w:ascii="Times New Roman" w:eastAsia="Times New Roman" w:hAnsi="Times New Roman" w:cs="Times New Roman"/>
          <w:i/>
          <w:iCs/>
          <w:shd w:val="clear" w:color="auto" w:fill="FFFFFF"/>
        </w:rPr>
        <w:t>’</w:t>
      </w:r>
      <w:r w:rsidRPr="008B4C38">
        <w:rPr>
          <w:rFonts w:ascii="Times New Roman" w:eastAsia="Times New Roman" w:hAnsi="Times New Roman" w:cs="Times New Roman"/>
          <w:i/>
          <w:iCs/>
          <w:shd w:val="clear" w:color="auto" w:fill="FFFFFF"/>
        </w:rPr>
        <w:t>s Evolving Immigrant Community</w:t>
      </w:r>
      <w:r w:rsidR="00BB43B0" w:rsidRPr="008B4C38">
        <w:rPr>
          <w:rFonts w:ascii="Times New Roman" w:eastAsia="Times New Roman" w:hAnsi="Times New Roman" w:cs="Times New Roman"/>
          <w:shd w:val="clear" w:color="auto" w:fill="FFFFFF"/>
        </w:rPr>
        <w:t xml:space="preserve">, </w:t>
      </w:r>
      <w:r w:rsidRPr="008B4C38">
        <w:rPr>
          <w:rFonts w:ascii="Times New Roman" w:eastAsia="Times New Roman" w:hAnsi="Times New Roman" w:cs="Times New Roman"/>
          <w:shd w:val="clear" w:color="auto" w:fill="FFFFFF"/>
        </w:rPr>
        <w:t>by Kenneth Guest</w:t>
      </w:r>
      <w:r w:rsidR="00A5068B">
        <w:rPr>
          <w:rFonts w:ascii="Times New Roman" w:eastAsia="Times New Roman" w:hAnsi="Times New Roman" w:cs="Times New Roman"/>
          <w:shd w:val="clear" w:color="auto" w:fill="FFFFFF"/>
        </w:rPr>
        <w:t>.</w:t>
      </w:r>
    </w:p>
    <w:p w14:paraId="3A2979C9" w14:textId="6FF46F53" w:rsidR="00BB43B0" w:rsidRPr="008B4C38" w:rsidRDefault="00BB43B0" w:rsidP="008B4C38">
      <w:pPr>
        <w:pStyle w:val="Heading1"/>
        <w:numPr>
          <w:ilvl w:val="0"/>
          <w:numId w:val="7"/>
        </w:numPr>
        <w:shd w:val="clear" w:color="auto" w:fill="FFFFFF"/>
        <w:contextualSpacing/>
        <w:rPr>
          <w:rFonts w:eastAsia="Times New Roman"/>
          <w:sz w:val="24"/>
          <w:szCs w:val="24"/>
        </w:rPr>
      </w:pPr>
      <w:r w:rsidRPr="008B4C38">
        <w:rPr>
          <w:rStyle w:val="a-size-extra-large"/>
          <w:rFonts w:eastAsia="Times New Roman"/>
          <w:b w:val="0"/>
          <w:bCs w:val="0"/>
          <w:i/>
          <w:sz w:val="24"/>
          <w:szCs w:val="24"/>
        </w:rPr>
        <w:t>Black Mecca: The African Muslims of Harlem</w:t>
      </w:r>
      <w:r w:rsidR="008B4C38" w:rsidRPr="008B4C38">
        <w:rPr>
          <w:rStyle w:val="a-size-extra-large"/>
          <w:rFonts w:eastAsia="Times New Roman"/>
          <w:b w:val="0"/>
          <w:bCs w:val="0"/>
          <w:sz w:val="24"/>
          <w:szCs w:val="24"/>
        </w:rPr>
        <w:t xml:space="preserve">, by </w:t>
      </w:r>
      <w:proofErr w:type="spellStart"/>
      <w:r w:rsidR="008B4C38" w:rsidRPr="008B4C38">
        <w:rPr>
          <w:rFonts w:eastAsia="Times New Roman"/>
          <w:b w:val="0"/>
          <w:sz w:val="24"/>
          <w:szCs w:val="24"/>
        </w:rPr>
        <w:t>Zain</w:t>
      </w:r>
      <w:proofErr w:type="spellEnd"/>
      <w:r w:rsidR="008B4C38" w:rsidRPr="008B4C38">
        <w:rPr>
          <w:rFonts w:eastAsia="Times New Roman"/>
          <w:b w:val="0"/>
          <w:sz w:val="24"/>
          <w:szCs w:val="24"/>
        </w:rPr>
        <w:t xml:space="preserve"> Abdullah.</w:t>
      </w:r>
    </w:p>
    <w:p w14:paraId="469E5646" w14:textId="77777777" w:rsidR="00BB43B0" w:rsidRPr="00943C8D" w:rsidRDefault="00BB43B0" w:rsidP="008B4C38">
      <w:pPr>
        <w:ind w:right="-540"/>
        <w:contextualSpacing/>
        <w:rPr>
          <w:rFonts w:ascii="Times New Roman" w:eastAsia="Times New Roman" w:hAnsi="Times New Roman" w:cs="Times New Roman"/>
          <w:shd w:val="clear" w:color="auto" w:fill="FFFFFF"/>
        </w:rPr>
      </w:pPr>
    </w:p>
    <w:p w14:paraId="4360883B" w14:textId="0AD4EDF7" w:rsidR="00BB43B0" w:rsidRPr="00943C8D" w:rsidRDefault="0033169F" w:rsidP="008B4C38">
      <w:pPr>
        <w:pStyle w:val="Heading1"/>
        <w:shd w:val="clear" w:color="auto" w:fill="FFFFFF"/>
        <w:spacing w:before="0" w:beforeAutospacing="0"/>
        <w:contextualSpacing/>
        <w:rPr>
          <w:rStyle w:val="a-size-extra-large"/>
          <w:rFonts w:eastAsia="Times New Roman"/>
          <w:bCs w:val="0"/>
          <w:sz w:val="24"/>
          <w:szCs w:val="24"/>
        </w:rPr>
      </w:pPr>
      <w:r w:rsidRPr="00943C8D">
        <w:rPr>
          <w:rStyle w:val="a-size-extra-large"/>
          <w:rFonts w:eastAsia="Times New Roman"/>
          <w:bCs w:val="0"/>
          <w:sz w:val="24"/>
          <w:szCs w:val="24"/>
        </w:rPr>
        <w:t xml:space="preserve">Week </w:t>
      </w:r>
      <w:r w:rsidR="008B4C38">
        <w:rPr>
          <w:rStyle w:val="a-size-extra-large"/>
          <w:rFonts w:eastAsia="Times New Roman"/>
          <w:bCs w:val="0"/>
          <w:sz w:val="24"/>
          <w:szCs w:val="24"/>
        </w:rPr>
        <w:t>12</w:t>
      </w:r>
      <w:r w:rsidRPr="00943C8D">
        <w:rPr>
          <w:rStyle w:val="a-size-extra-large"/>
          <w:rFonts w:eastAsia="Times New Roman"/>
          <w:bCs w:val="0"/>
          <w:sz w:val="24"/>
          <w:szCs w:val="24"/>
        </w:rPr>
        <w:t xml:space="preserve">, November </w:t>
      </w:r>
      <w:r w:rsidR="008B4C38">
        <w:rPr>
          <w:rStyle w:val="a-size-extra-large"/>
          <w:rFonts w:eastAsia="Times New Roman"/>
          <w:bCs w:val="0"/>
          <w:sz w:val="24"/>
          <w:szCs w:val="24"/>
        </w:rPr>
        <w:t>17</w:t>
      </w:r>
      <w:r w:rsidRPr="00943C8D">
        <w:rPr>
          <w:rStyle w:val="a-size-extra-large"/>
          <w:rFonts w:eastAsia="Times New Roman"/>
          <w:bCs w:val="0"/>
          <w:sz w:val="24"/>
          <w:szCs w:val="24"/>
        </w:rPr>
        <w:t xml:space="preserve">: </w:t>
      </w:r>
      <w:r w:rsidR="00BB43B0" w:rsidRPr="00943C8D">
        <w:rPr>
          <w:rStyle w:val="a-size-extra-large"/>
          <w:rFonts w:eastAsia="Times New Roman"/>
          <w:bCs w:val="0"/>
          <w:sz w:val="24"/>
          <w:szCs w:val="24"/>
        </w:rPr>
        <w:t>Unseen Movements in the American</w:t>
      </w:r>
    </w:p>
    <w:p w14:paraId="7A1202EF" w14:textId="77777777" w:rsidR="008B4C38" w:rsidRDefault="00BB43B0" w:rsidP="008B4C38">
      <w:pPr>
        <w:pStyle w:val="Heading1"/>
        <w:shd w:val="clear" w:color="auto" w:fill="FFFFFF"/>
        <w:spacing w:before="0" w:beforeAutospacing="0"/>
        <w:contextualSpacing/>
        <w:rPr>
          <w:rStyle w:val="a-size-extra-large"/>
          <w:rFonts w:eastAsia="Times New Roman"/>
          <w:b w:val="0"/>
          <w:bCs w:val="0"/>
          <w:sz w:val="24"/>
          <w:szCs w:val="24"/>
        </w:rPr>
      </w:pPr>
      <w:r w:rsidRPr="00943C8D">
        <w:rPr>
          <w:rStyle w:val="a-size-extra-large"/>
          <w:rFonts w:eastAsia="Times New Roman"/>
          <w:b w:val="0"/>
          <w:bCs w:val="0"/>
          <w:sz w:val="24"/>
          <w:szCs w:val="24"/>
        </w:rPr>
        <w:t xml:space="preserve">Readings: </w:t>
      </w:r>
    </w:p>
    <w:p w14:paraId="055D4F29" w14:textId="77777777" w:rsidR="008B4C38" w:rsidRDefault="008B4C38" w:rsidP="008B4C38">
      <w:pPr>
        <w:pStyle w:val="Heading1"/>
        <w:shd w:val="clear" w:color="auto" w:fill="FFFFFF"/>
        <w:spacing w:before="0" w:beforeAutospacing="0"/>
        <w:contextualSpacing/>
        <w:rPr>
          <w:rStyle w:val="a-size-extra-large"/>
          <w:rFonts w:eastAsia="Times New Roman"/>
          <w:b w:val="0"/>
          <w:bCs w:val="0"/>
          <w:sz w:val="24"/>
          <w:szCs w:val="24"/>
        </w:rPr>
      </w:pPr>
    </w:p>
    <w:p w14:paraId="6957203D" w14:textId="27C27C34" w:rsidR="00BB43B0" w:rsidRPr="00A5068B" w:rsidRDefault="00BB43B0" w:rsidP="00A5068B">
      <w:pPr>
        <w:pStyle w:val="Heading1"/>
        <w:numPr>
          <w:ilvl w:val="0"/>
          <w:numId w:val="9"/>
        </w:numPr>
        <w:shd w:val="clear" w:color="auto" w:fill="FFFFFF"/>
        <w:contextualSpacing/>
        <w:rPr>
          <w:rFonts w:eastAsia="Times New Roman"/>
          <w:b w:val="0"/>
          <w:sz w:val="24"/>
          <w:szCs w:val="24"/>
        </w:rPr>
      </w:pPr>
      <w:r w:rsidRPr="008B4C38">
        <w:rPr>
          <w:rStyle w:val="a-size-extra-large"/>
          <w:rFonts w:eastAsia="Times New Roman"/>
          <w:b w:val="0"/>
          <w:bCs w:val="0"/>
          <w:i/>
          <w:sz w:val="24"/>
          <w:szCs w:val="24"/>
        </w:rPr>
        <w:t>Out of Place: Social Exclusion and Mennonite Migrants in Canada</w:t>
      </w:r>
      <w:r w:rsidR="008B4C38" w:rsidRPr="008B4C38">
        <w:rPr>
          <w:rFonts w:eastAsia="Times New Roman"/>
          <w:b w:val="0"/>
          <w:bCs w:val="0"/>
          <w:sz w:val="24"/>
          <w:szCs w:val="24"/>
        </w:rPr>
        <w:t xml:space="preserve">, by </w:t>
      </w:r>
      <w:r w:rsidR="008B4C38" w:rsidRPr="008B4C38">
        <w:rPr>
          <w:rFonts w:eastAsia="Times New Roman"/>
          <w:b w:val="0"/>
          <w:sz w:val="24"/>
          <w:szCs w:val="24"/>
        </w:rPr>
        <w:t>Luann Good Gingrich</w:t>
      </w:r>
      <w:r w:rsidR="00A5068B">
        <w:rPr>
          <w:rFonts w:eastAsia="Times New Roman"/>
          <w:b w:val="0"/>
          <w:sz w:val="24"/>
          <w:szCs w:val="24"/>
        </w:rPr>
        <w:t>.</w:t>
      </w:r>
    </w:p>
    <w:p w14:paraId="5302AA87" w14:textId="77777777" w:rsidR="00567C2A" w:rsidRPr="00943C8D" w:rsidRDefault="00567C2A" w:rsidP="008B4C38">
      <w:pPr>
        <w:ind w:right="-540"/>
        <w:contextualSpacing/>
        <w:rPr>
          <w:rFonts w:ascii="Times New Roman" w:hAnsi="Times New Roman" w:cs="Times New Roman"/>
        </w:rPr>
      </w:pPr>
    </w:p>
    <w:p w14:paraId="26C037C5" w14:textId="7E261F8B" w:rsidR="0033169F" w:rsidRPr="00943C8D" w:rsidRDefault="0033169F" w:rsidP="008B4C38">
      <w:pPr>
        <w:pStyle w:val="Heading2"/>
        <w:spacing w:before="0"/>
        <w:contextualSpacing/>
        <w:rPr>
          <w:rFonts w:ascii="Times New Roman" w:hAnsi="Times New Roman" w:cs="Times New Roman"/>
          <w:color w:val="auto"/>
          <w:sz w:val="24"/>
          <w:szCs w:val="24"/>
        </w:rPr>
      </w:pPr>
      <w:r w:rsidRPr="00943C8D">
        <w:rPr>
          <w:rFonts w:ascii="Times New Roman" w:hAnsi="Times New Roman" w:cs="Times New Roman"/>
          <w:color w:val="auto"/>
          <w:sz w:val="24"/>
          <w:szCs w:val="24"/>
        </w:rPr>
        <w:t xml:space="preserve">Week </w:t>
      </w:r>
      <w:r w:rsidR="008B4C38">
        <w:rPr>
          <w:rFonts w:ascii="Times New Roman" w:hAnsi="Times New Roman" w:cs="Times New Roman"/>
          <w:color w:val="auto"/>
          <w:sz w:val="24"/>
          <w:szCs w:val="24"/>
        </w:rPr>
        <w:t>13</w:t>
      </w:r>
      <w:r w:rsidRPr="00943C8D">
        <w:rPr>
          <w:rFonts w:ascii="Times New Roman" w:hAnsi="Times New Roman" w:cs="Times New Roman"/>
          <w:color w:val="auto"/>
          <w:sz w:val="24"/>
          <w:szCs w:val="24"/>
        </w:rPr>
        <w:t xml:space="preserve">, November </w:t>
      </w:r>
      <w:r w:rsidR="008B4C38">
        <w:rPr>
          <w:rFonts w:ascii="Times New Roman" w:hAnsi="Times New Roman" w:cs="Times New Roman"/>
          <w:color w:val="auto"/>
          <w:sz w:val="24"/>
          <w:szCs w:val="24"/>
        </w:rPr>
        <w:t>24</w:t>
      </w:r>
      <w:r w:rsidRPr="00943C8D">
        <w:rPr>
          <w:rFonts w:ascii="Times New Roman" w:hAnsi="Times New Roman" w:cs="Times New Roman"/>
          <w:color w:val="auto"/>
          <w:sz w:val="24"/>
          <w:szCs w:val="24"/>
        </w:rPr>
        <w:t>: A View from the Other Side:</w:t>
      </w:r>
    </w:p>
    <w:p w14:paraId="67B293AF" w14:textId="77777777" w:rsidR="008B4C38" w:rsidRDefault="0033169F" w:rsidP="008B4C38">
      <w:pPr>
        <w:pStyle w:val="Heading2"/>
        <w:spacing w:before="0"/>
        <w:contextualSpacing/>
        <w:rPr>
          <w:rFonts w:ascii="Times New Roman" w:hAnsi="Times New Roman" w:cs="Times New Roman"/>
          <w:b w:val="0"/>
          <w:color w:val="auto"/>
          <w:sz w:val="24"/>
          <w:szCs w:val="24"/>
        </w:rPr>
      </w:pPr>
      <w:r w:rsidRPr="00943C8D">
        <w:rPr>
          <w:rFonts w:ascii="Times New Roman" w:hAnsi="Times New Roman" w:cs="Times New Roman"/>
          <w:b w:val="0"/>
          <w:color w:val="auto"/>
          <w:sz w:val="24"/>
          <w:szCs w:val="24"/>
        </w:rPr>
        <w:t xml:space="preserve">Reading: </w:t>
      </w:r>
    </w:p>
    <w:p w14:paraId="0248B238" w14:textId="77777777" w:rsidR="008B4C38" w:rsidRPr="008B4C38" w:rsidRDefault="008B4C38" w:rsidP="008B4C38"/>
    <w:p w14:paraId="2805507E" w14:textId="6455C605" w:rsidR="00A5068B" w:rsidRPr="00A5068B" w:rsidRDefault="00BB43B0" w:rsidP="00A5068B">
      <w:pPr>
        <w:pStyle w:val="ListParagraph"/>
        <w:numPr>
          <w:ilvl w:val="0"/>
          <w:numId w:val="9"/>
        </w:numPr>
        <w:rPr>
          <w:rFonts w:ascii="Times New Roman" w:eastAsia="Times New Roman" w:hAnsi="Times New Roman" w:cs="Times New Roman"/>
        </w:rPr>
      </w:pPr>
      <w:r w:rsidRPr="00A5068B">
        <w:rPr>
          <w:rFonts w:ascii="Times New Roman" w:hAnsi="Times New Roman" w:cs="Times New Roman"/>
          <w:bCs/>
          <w:i/>
        </w:rPr>
        <w:t>Evangelicals and Immigration: Fault Lines Among the Faithful</w:t>
      </w:r>
      <w:r w:rsidR="00A5068B" w:rsidRPr="00A5068B">
        <w:rPr>
          <w:rFonts w:ascii="Times New Roman" w:hAnsi="Times New Roman" w:cs="Times New Roman"/>
          <w:bCs/>
        </w:rPr>
        <w:t>, by</w:t>
      </w:r>
      <w:r w:rsidR="00A5068B" w:rsidRPr="00A5068B">
        <w:rPr>
          <w:rFonts w:ascii="Times New Roman" w:eastAsia="Times New Roman" w:hAnsi="Times New Roman" w:cs="Times New Roman"/>
          <w:color w:val="111111"/>
          <w:shd w:val="clear" w:color="auto" w:fill="FFFFFF"/>
        </w:rPr>
        <w:t> </w:t>
      </w:r>
      <w:r w:rsidR="00A5068B" w:rsidRPr="00A5068B">
        <w:rPr>
          <w:rStyle w:val="author"/>
          <w:rFonts w:ascii="Times New Roman" w:eastAsia="Times New Roman" w:hAnsi="Times New Roman" w:cs="Times New Roman"/>
          <w:color w:val="111111"/>
          <w:shd w:val="clear" w:color="auto" w:fill="FFFFFF"/>
        </w:rPr>
        <w:t xml:space="preserve">Ruth M. </w:t>
      </w:r>
      <w:proofErr w:type="spellStart"/>
      <w:r w:rsidR="00A5068B" w:rsidRPr="00A5068B">
        <w:rPr>
          <w:rStyle w:val="author"/>
          <w:rFonts w:ascii="Times New Roman" w:eastAsia="Times New Roman" w:hAnsi="Times New Roman" w:cs="Times New Roman"/>
          <w:color w:val="111111"/>
          <w:shd w:val="clear" w:color="auto" w:fill="FFFFFF"/>
        </w:rPr>
        <w:t>Melkonian</w:t>
      </w:r>
      <w:proofErr w:type="spellEnd"/>
      <w:r w:rsidR="00A5068B" w:rsidRPr="00A5068B">
        <w:rPr>
          <w:rStyle w:val="author"/>
          <w:rFonts w:ascii="Times New Roman" w:eastAsia="Times New Roman" w:hAnsi="Times New Roman" w:cs="Times New Roman"/>
          <w:color w:val="111111"/>
          <w:shd w:val="clear" w:color="auto" w:fill="FFFFFF"/>
        </w:rPr>
        <w:t>-Hoover</w:t>
      </w:r>
      <w:r w:rsidR="00A5068B" w:rsidRPr="00A5068B">
        <w:rPr>
          <w:rStyle w:val="a-color-secondary"/>
          <w:rFonts w:ascii="Times New Roman" w:eastAsia="Times New Roman" w:hAnsi="Times New Roman" w:cs="Times New Roman"/>
          <w:color w:val="111111"/>
          <w:shd w:val="clear" w:color="auto" w:fill="FFFFFF"/>
        </w:rPr>
        <w:t xml:space="preserve"> and </w:t>
      </w:r>
      <w:r w:rsidR="00A5068B" w:rsidRPr="00A5068B">
        <w:rPr>
          <w:rStyle w:val="author"/>
          <w:rFonts w:ascii="Times New Roman" w:eastAsia="Times New Roman" w:hAnsi="Times New Roman" w:cs="Times New Roman"/>
          <w:color w:val="111111"/>
          <w:shd w:val="clear" w:color="auto" w:fill="FFFFFF"/>
        </w:rPr>
        <w:t xml:space="preserve">Lyman A. </w:t>
      </w:r>
      <w:proofErr w:type="spellStart"/>
      <w:r w:rsidR="00A5068B" w:rsidRPr="00A5068B">
        <w:rPr>
          <w:rStyle w:val="author"/>
          <w:rFonts w:ascii="Times New Roman" w:eastAsia="Times New Roman" w:hAnsi="Times New Roman" w:cs="Times New Roman"/>
          <w:color w:val="111111"/>
          <w:shd w:val="clear" w:color="auto" w:fill="FFFFFF"/>
        </w:rPr>
        <w:t>Kellstedt</w:t>
      </w:r>
      <w:proofErr w:type="spellEnd"/>
      <w:r w:rsidR="00A5068B" w:rsidRPr="00A5068B">
        <w:rPr>
          <w:rStyle w:val="author"/>
          <w:rFonts w:ascii="Times New Roman" w:eastAsia="Times New Roman" w:hAnsi="Times New Roman" w:cs="Times New Roman"/>
          <w:color w:val="111111"/>
          <w:shd w:val="clear" w:color="auto" w:fill="FFFFFF"/>
        </w:rPr>
        <w:t>.</w:t>
      </w:r>
    </w:p>
    <w:p w14:paraId="32B20A44" w14:textId="77777777" w:rsidR="00943C8D" w:rsidRDefault="00943C8D" w:rsidP="00A5068B">
      <w:pPr>
        <w:pStyle w:val="Heading2"/>
        <w:spacing w:before="0"/>
        <w:ind w:left="720"/>
        <w:contextualSpacing/>
        <w:rPr>
          <w:rFonts w:ascii="Times New Roman" w:eastAsiaTheme="minorEastAsia" w:hAnsi="Times New Roman" w:cs="Times New Roman"/>
          <w:b w:val="0"/>
          <w:bCs w:val="0"/>
          <w:color w:val="auto"/>
          <w:sz w:val="24"/>
          <w:szCs w:val="24"/>
        </w:rPr>
      </w:pPr>
    </w:p>
    <w:p w14:paraId="1F238755" w14:textId="77777777" w:rsidR="00A5068B" w:rsidRPr="00A5068B" w:rsidRDefault="00A5068B" w:rsidP="00A5068B"/>
    <w:p w14:paraId="5C656E29" w14:textId="3E97201F" w:rsidR="009C4146" w:rsidRPr="00943C8D" w:rsidRDefault="008C05BA" w:rsidP="008B4C38">
      <w:pPr>
        <w:ind w:right="-540"/>
        <w:contextualSpacing/>
        <w:rPr>
          <w:rFonts w:ascii="Times New Roman" w:hAnsi="Times New Roman" w:cs="Times New Roman"/>
          <w:b/>
        </w:rPr>
      </w:pPr>
      <w:r w:rsidRPr="00943C8D">
        <w:rPr>
          <w:rFonts w:ascii="Times New Roman" w:hAnsi="Times New Roman" w:cs="Times New Roman"/>
          <w:b/>
        </w:rPr>
        <w:t>Week 14</w:t>
      </w:r>
      <w:r w:rsidR="005F5FB7" w:rsidRPr="00943C8D">
        <w:rPr>
          <w:rFonts w:ascii="Times New Roman" w:hAnsi="Times New Roman" w:cs="Times New Roman"/>
          <w:b/>
        </w:rPr>
        <w:t>, December 1</w:t>
      </w:r>
      <w:r w:rsidRPr="00943C8D">
        <w:rPr>
          <w:rFonts w:ascii="Times New Roman" w:hAnsi="Times New Roman" w:cs="Times New Roman"/>
          <w:b/>
        </w:rPr>
        <w:t xml:space="preserve">: </w:t>
      </w:r>
      <w:r w:rsidR="005F5FB7" w:rsidRPr="00943C8D">
        <w:rPr>
          <w:rFonts w:ascii="Times New Roman" w:hAnsi="Times New Roman" w:cs="Times New Roman"/>
          <w:b/>
          <w:color w:val="FF0000"/>
        </w:rPr>
        <w:t>Presentations</w:t>
      </w:r>
    </w:p>
    <w:p w14:paraId="29A29EDB" w14:textId="77777777" w:rsidR="00695D27" w:rsidRPr="00943C8D" w:rsidRDefault="00695D27" w:rsidP="00411B74">
      <w:pPr>
        <w:ind w:right="-540"/>
        <w:rPr>
          <w:rFonts w:ascii="Times New Roman" w:hAnsi="Times New Roman" w:cs="Times New Roman"/>
          <w:b/>
        </w:rPr>
      </w:pPr>
    </w:p>
    <w:p w14:paraId="273BFBB1" w14:textId="43336F12" w:rsidR="006F2AF2" w:rsidRDefault="009C4146" w:rsidP="00411B74">
      <w:pPr>
        <w:ind w:right="-540"/>
        <w:rPr>
          <w:rFonts w:ascii="Times New Roman" w:hAnsi="Times New Roman" w:cs="Times New Roman"/>
          <w:b/>
          <w:color w:val="FF0000"/>
        </w:rPr>
      </w:pPr>
      <w:r w:rsidRPr="00943C8D">
        <w:rPr>
          <w:rFonts w:ascii="Times New Roman" w:hAnsi="Times New Roman" w:cs="Times New Roman"/>
          <w:b/>
        </w:rPr>
        <w:t>Week 15</w:t>
      </w:r>
      <w:r w:rsidR="005F5FB7" w:rsidRPr="00943C8D">
        <w:rPr>
          <w:rFonts w:ascii="Times New Roman" w:hAnsi="Times New Roman" w:cs="Times New Roman"/>
          <w:b/>
        </w:rPr>
        <w:t>, December 8</w:t>
      </w:r>
      <w:r w:rsidRPr="00943C8D">
        <w:rPr>
          <w:rFonts w:ascii="Times New Roman" w:hAnsi="Times New Roman" w:cs="Times New Roman"/>
          <w:b/>
        </w:rPr>
        <w:t>:</w:t>
      </w:r>
      <w:r w:rsidR="005F5FB7" w:rsidRPr="00943C8D">
        <w:rPr>
          <w:rFonts w:ascii="Times New Roman" w:hAnsi="Times New Roman" w:cs="Times New Roman"/>
        </w:rPr>
        <w:t xml:space="preserve"> </w:t>
      </w:r>
      <w:r w:rsidRPr="00943C8D">
        <w:rPr>
          <w:rFonts w:ascii="Times New Roman" w:hAnsi="Times New Roman" w:cs="Times New Roman"/>
          <w:b/>
          <w:color w:val="FF0000"/>
        </w:rPr>
        <w:t>Presentations</w:t>
      </w:r>
    </w:p>
    <w:p w14:paraId="2738E11A" w14:textId="77777777" w:rsidR="006F2AF2" w:rsidRDefault="006F2AF2" w:rsidP="00411B74">
      <w:pPr>
        <w:ind w:right="-540"/>
        <w:rPr>
          <w:rFonts w:ascii="Times New Roman" w:hAnsi="Times New Roman" w:cs="Times New Roman"/>
          <w:b/>
          <w:color w:val="FF0000"/>
        </w:rPr>
      </w:pPr>
    </w:p>
    <w:p w14:paraId="4C207AEF" w14:textId="15191086" w:rsidR="006F2AF2" w:rsidRPr="006F2AF2" w:rsidRDefault="006F2AF2" w:rsidP="00411B74">
      <w:pPr>
        <w:ind w:right="-540"/>
        <w:rPr>
          <w:rFonts w:ascii="Times New Roman" w:hAnsi="Times New Roman" w:cs="Times New Roman"/>
          <w:b/>
          <w:color w:val="FF0000"/>
        </w:rPr>
      </w:pPr>
      <w:r>
        <w:rPr>
          <w:rFonts w:ascii="Times New Roman" w:hAnsi="Times New Roman" w:cs="Times New Roman"/>
          <w:b/>
          <w:color w:val="FF0000"/>
        </w:rPr>
        <w:t>Final Paper Due: Dec. 15 by email.</w:t>
      </w:r>
    </w:p>
    <w:p w14:paraId="5D2AB5A9" w14:textId="64DE88FD" w:rsidR="004B3B54" w:rsidRPr="00943C8D" w:rsidRDefault="004B3B54" w:rsidP="00411B74">
      <w:pPr>
        <w:ind w:right="-540"/>
        <w:rPr>
          <w:rFonts w:ascii="Times New Roman" w:hAnsi="Times New Roman" w:cs="Times New Roman"/>
        </w:rPr>
      </w:pPr>
    </w:p>
    <w:p w14:paraId="6CF7F9A5" w14:textId="77777777" w:rsidR="007E2514" w:rsidRPr="00943C8D" w:rsidRDefault="007E2514" w:rsidP="00411B74">
      <w:pPr>
        <w:ind w:right="-540"/>
        <w:rPr>
          <w:rFonts w:ascii="Times New Roman" w:hAnsi="Times New Roman" w:cs="Times New Roman"/>
        </w:rPr>
      </w:pPr>
    </w:p>
    <w:p w14:paraId="4931B5C8" w14:textId="0EE0D14A" w:rsidR="007E2514" w:rsidRPr="00943C8D" w:rsidRDefault="00A5068B" w:rsidP="00411B74">
      <w:pPr>
        <w:ind w:right="-540"/>
        <w:rPr>
          <w:rFonts w:ascii="Times New Roman" w:eastAsia="Times New Roman" w:hAnsi="Times New Roman" w:cs="Times New Roman"/>
        </w:rPr>
      </w:pPr>
      <w:r>
        <w:rPr>
          <w:rFonts w:ascii="Times New Roman" w:eastAsia="Times New Roman" w:hAnsi="Times New Roman" w:cs="Times New Roman"/>
          <w:b/>
          <w:bCs/>
        </w:rPr>
        <w:t xml:space="preserve">Book </w:t>
      </w:r>
      <w:r w:rsidR="00426F15" w:rsidRPr="00943C8D">
        <w:rPr>
          <w:rFonts w:ascii="Times New Roman" w:eastAsia="Times New Roman" w:hAnsi="Times New Roman" w:cs="Times New Roman"/>
          <w:b/>
          <w:bCs/>
        </w:rPr>
        <w:t>reviews</w:t>
      </w:r>
      <w:r w:rsidR="007E2514" w:rsidRPr="00943C8D">
        <w:rPr>
          <w:rFonts w:ascii="Times New Roman" w:eastAsia="Times New Roman" w:hAnsi="Times New Roman" w:cs="Times New Roman"/>
          <w:b/>
          <w:bCs/>
        </w:rPr>
        <w:t xml:space="preserve"> </w:t>
      </w:r>
      <w:r w:rsidR="00426F15" w:rsidRPr="00943C8D">
        <w:rPr>
          <w:rFonts w:ascii="Times New Roman" w:eastAsia="Times New Roman" w:hAnsi="Times New Roman" w:cs="Times New Roman"/>
          <w:b/>
          <w:bCs/>
        </w:rPr>
        <w:t>(</w:t>
      </w:r>
      <w:r w:rsidR="00DC15AB" w:rsidRPr="00943C8D">
        <w:rPr>
          <w:rFonts w:ascii="Times New Roman" w:eastAsia="Times New Roman" w:hAnsi="Times New Roman" w:cs="Times New Roman"/>
          <w:b/>
          <w:bCs/>
        </w:rPr>
        <w:t xml:space="preserve">due </w:t>
      </w:r>
      <w:r>
        <w:rPr>
          <w:rFonts w:ascii="Times New Roman" w:eastAsia="Times New Roman" w:hAnsi="Times New Roman" w:cs="Times New Roman"/>
          <w:b/>
          <w:bCs/>
        </w:rPr>
        <w:t xml:space="preserve">Oct. 6 and </w:t>
      </w:r>
      <w:r w:rsidR="00DC15AB" w:rsidRPr="00943C8D">
        <w:rPr>
          <w:rFonts w:ascii="Times New Roman" w:eastAsia="Times New Roman" w:hAnsi="Times New Roman" w:cs="Times New Roman"/>
          <w:b/>
          <w:bCs/>
        </w:rPr>
        <w:t>Nov 3</w:t>
      </w:r>
      <w:r w:rsidR="00426F15" w:rsidRPr="00943C8D">
        <w:rPr>
          <w:rFonts w:ascii="Times New Roman" w:eastAsia="Times New Roman" w:hAnsi="Times New Roman" w:cs="Times New Roman"/>
          <w:b/>
          <w:bCs/>
        </w:rPr>
        <w:t>)</w:t>
      </w:r>
      <w:r w:rsidR="00426F15" w:rsidRPr="00943C8D">
        <w:rPr>
          <w:rFonts w:ascii="Times New Roman" w:eastAsia="Times New Roman" w:hAnsi="Times New Roman" w:cs="Times New Roman"/>
        </w:rPr>
        <w:t>:</w:t>
      </w:r>
      <w:r w:rsidR="007E2514" w:rsidRPr="00943C8D">
        <w:rPr>
          <w:rFonts w:ascii="Times New Roman" w:eastAsia="Times New Roman" w:hAnsi="Times New Roman" w:cs="Times New Roman"/>
        </w:rPr>
        <w:t xml:space="preserve"> </w:t>
      </w:r>
    </w:p>
    <w:p w14:paraId="00312D5A" w14:textId="0E671D3A" w:rsidR="007E2514" w:rsidRPr="00943C8D" w:rsidRDefault="00A5068B" w:rsidP="00411B74">
      <w:pPr>
        <w:ind w:right="-540"/>
        <w:rPr>
          <w:rFonts w:ascii="Times New Roman" w:hAnsi="Times New Roman" w:cs="Times New Roman"/>
        </w:rPr>
      </w:pPr>
      <w:r>
        <w:rPr>
          <w:rFonts w:ascii="Times New Roman" w:eastAsia="Times New Roman" w:hAnsi="Times New Roman" w:cs="Times New Roman"/>
        </w:rPr>
        <w:t xml:space="preserve">You are required to turn in two book reviews for </w:t>
      </w:r>
      <w:r w:rsidR="006F2AF2">
        <w:rPr>
          <w:rFonts w:ascii="Times New Roman" w:eastAsia="Times New Roman" w:hAnsi="Times New Roman" w:cs="Times New Roman"/>
        </w:rPr>
        <w:t>the course. Choose whatever books you want in your field. The books must be 1-2 years old and must fit a</w:t>
      </w:r>
      <w:r w:rsidR="007E2514" w:rsidRPr="00943C8D">
        <w:rPr>
          <w:rFonts w:ascii="Times New Roman" w:eastAsia="Times New Roman" w:hAnsi="Times New Roman" w:cs="Times New Roman"/>
        </w:rPr>
        <w:t xml:space="preserve"> journal </w:t>
      </w:r>
      <w:r w:rsidR="006F2AF2">
        <w:rPr>
          <w:rFonts w:ascii="Times New Roman" w:eastAsia="Times New Roman" w:hAnsi="Times New Roman" w:cs="Times New Roman"/>
        </w:rPr>
        <w:t>in which you might possibly</w:t>
      </w:r>
      <w:r w:rsidR="007E2514" w:rsidRPr="00943C8D">
        <w:rPr>
          <w:rFonts w:ascii="Times New Roman" w:eastAsia="Times New Roman" w:hAnsi="Times New Roman" w:cs="Times New Roman"/>
        </w:rPr>
        <w:t xml:space="preserve"> submit </w:t>
      </w:r>
      <w:r w:rsidR="006F2AF2">
        <w:rPr>
          <w:rFonts w:ascii="Times New Roman" w:eastAsia="Times New Roman" w:hAnsi="Times New Roman" w:cs="Times New Roman"/>
        </w:rPr>
        <w:t>a</w:t>
      </w:r>
      <w:r w:rsidR="007E2514" w:rsidRPr="00943C8D">
        <w:rPr>
          <w:rFonts w:ascii="Times New Roman" w:eastAsia="Times New Roman" w:hAnsi="Times New Roman" w:cs="Times New Roman"/>
        </w:rPr>
        <w:t xml:space="preserve"> review. </w:t>
      </w:r>
      <w:r w:rsidR="006F2AF2">
        <w:rPr>
          <w:rFonts w:ascii="Times New Roman" w:eastAsia="Times New Roman" w:hAnsi="Times New Roman" w:cs="Times New Roman"/>
        </w:rPr>
        <w:t>Do your reviews to the specifications of the journal(s) to which you would send a review.</w:t>
      </w:r>
      <w:r w:rsidR="007E2514" w:rsidRPr="00943C8D">
        <w:rPr>
          <w:rFonts w:ascii="Times New Roman" w:eastAsia="Times New Roman" w:hAnsi="Times New Roman" w:cs="Times New Roman"/>
        </w:rPr>
        <w:t xml:space="preserve"> </w:t>
      </w:r>
      <w:r w:rsidR="006F2AF2">
        <w:rPr>
          <w:rFonts w:ascii="Times New Roman" w:eastAsia="Times New Roman" w:hAnsi="Times New Roman" w:cs="Times New Roman"/>
        </w:rPr>
        <w:t>W</w:t>
      </w:r>
      <w:r w:rsidR="007E2514" w:rsidRPr="00943C8D">
        <w:rPr>
          <w:rFonts w:ascii="Times New Roman" w:eastAsia="Times New Roman" w:hAnsi="Times New Roman" w:cs="Times New Roman"/>
        </w:rPr>
        <w:t xml:space="preserve">ord limit is around </w:t>
      </w:r>
      <w:r w:rsidR="006F2AF2">
        <w:rPr>
          <w:rFonts w:ascii="Times New Roman" w:eastAsia="Times New Roman" w:hAnsi="Times New Roman" w:cs="Times New Roman"/>
        </w:rPr>
        <w:t>1000</w:t>
      </w:r>
      <w:r w:rsidR="007E2514" w:rsidRPr="00943C8D">
        <w:rPr>
          <w:rFonts w:ascii="Times New Roman" w:eastAsia="Times New Roman" w:hAnsi="Times New Roman" w:cs="Times New Roman"/>
        </w:rPr>
        <w:t xml:space="preserve"> words. Remember to use the correct format, which often includes the title, author, and publication info. You should provide a concise synopsis of the main argument, the content of several (if not all) chapters, and point to the co</w:t>
      </w:r>
      <w:r w:rsidR="00426F15" w:rsidRPr="00943C8D">
        <w:rPr>
          <w:rFonts w:ascii="Times New Roman" w:eastAsia="Times New Roman" w:hAnsi="Times New Roman" w:cs="Times New Roman"/>
        </w:rPr>
        <w:t xml:space="preserve">ntributions to the wider field, </w:t>
      </w:r>
      <w:r w:rsidR="007E2514" w:rsidRPr="00943C8D">
        <w:rPr>
          <w:rFonts w:ascii="Times New Roman" w:eastAsia="Times New Roman" w:hAnsi="Times New Roman" w:cs="Times New Roman"/>
        </w:rPr>
        <w:t>and indicate which field(s) they are (e.g. religious studies, area studies, discipline-specific etc</w:t>
      </w:r>
      <w:r w:rsidR="00426F15" w:rsidRPr="00943C8D">
        <w:rPr>
          <w:rFonts w:ascii="Times New Roman" w:eastAsia="Times New Roman" w:hAnsi="Times New Roman" w:cs="Times New Roman"/>
        </w:rPr>
        <w:t>.</w:t>
      </w:r>
      <w:r w:rsidR="007E2514" w:rsidRPr="00943C8D">
        <w:rPr>
          <w:rFonts w:ascii="Times New Roman" w:eastAsia="Times New Roman" w:hAnsi="Times New Roman" w:cs="Times New Roman"/>
        </w:rPr>
        <w:t xml:space="preserve">). Indicate what level the book might be useful in the classroom. Your last section should posit some sort of critique. Remember that tone and style matter. </w:t>
      </w:r>
      <w:r w:rsidR="00426F15" w:rsidRPr="00943C8D">
        <w:rPr>
          <w:rFonts w:ascii="Times New Roman" w:eastAsia="Times New Roman" w:hAnsi="Times New Roman" w:cs="Times New Roman"/>
        </w:rPr>
        <w:t xml:space="preserve">You are introducing yourself as a scholar, not just the book. </w:t>
      </w:r>
    </w:p>
    <w:p w14:paraId="4AD50B06" w14:textId="77777777" w:rsidR="00C16F44" w:rsidRPr="00943C8D" w:rsidRDefault="00C16F44" w:rsidP="00411B74">
      <w:pPr>
        <w:ind w:right="-540"/>
        <w:rPr>
          <w:rFonts w:ascii="Times New Roman" w:hAnsi="Times New Roman" w:cs="Times New Roman"/>
        </w:rPr>
      </w:pPr>
    </w:p>
    <w:p w14:paraId="25786109" w14:textId="76AB5DD7" w:rsidR="007E2514" w:rsidRDefault="007E2514" w:rsidP="00411B74">
      <w:pPr>
        <w:ind w:right="-540"/>
        <w:rPr>
          <w:rFonts w:ascii="Times New Roman" w:eastAsia="Times New Roman" w:hAnsi="Times New Roman" w:cs="Times New Roman"/>
        </w:rPr>
      </w:pPr>
      <w:r w:rsidRPr="00943C8D">
        <w:rPr>
          <w:rFonts w:ascii="Times New Roman" w:eastAsia="Times New Roman" w:hAnsi="Times New Roman" w:cs="Times New Roman"/>
          <w:b/>
          <w:bCs/>
        </w:rPr>
        <w:t>Foundational Theorist</w:t>
      </w:r>
      <w:r w:rsidR="006F2AF2">
        <w:rPr>
          <w:rFonts w:ascii="Times New Roman" w:eastAsia="Times New Roman" w:hAnsi="Times New Roman" w:cs="Times New Roman"/>
          <w:b/>
          <w:bCs/>
        </w:rPr>
        <w:t xml:space="preserve"> Presentation </w:t>
      </w:r>
      <w:r w:rsidRPr="006F2AF2">
        <w:rPr>
          <w:rFonts w:ascii="Times New Roman" w:eastAsia="Times New Roman" w:hAnsi="Times New Roman" w:cs="Times New Roman"/>
          <w:b/>
        </w:rPr>
        <w:t>(</w:t>
      </w:r>
      <w:r w:rsidR="006F2AF2" w:rsidRPr="006F2AF2">
        <w:rPr>
          <w:rFonts w:ascii="Times New Roman" w:eastAsia="Times New Roman" w:hAnsi="Times New Roman" w:cs="Times New Roman"/>
          <w:b/>
        </w:rPr>
        <w:t xml:space="preserve">Nov. 10; </w:t>
      </w:r>
      <w:r w:rsidRPr="006F2AF2">
        <w:rPr>
          <w:rFonts w:ascii="Times New Roman" w:eastAsia="Times New Roman" w:hAnsi="Times New Roman" w:cs="Times New Roman"/>
          <w:b/>
        </w:rPr>
        <w:t>15</w:t>
      </w:r>
      <w:r w:rsidR="00426F15" w:rsidRPr="006F2AF2">
        <w:rPr>
          <w:rFonts w:ascii="Times New Roman" w:eastAsia="Times New Roman" w:hAnsi="Times New Roman" w:cs="Times New Roman"/>
          <w:b/>
        </w:rPr>
        <w:t>-20</w:t>
      </w:r>
      <w:r w:rsidRPr="006F2AF2">
        <w:rPr>
          <w:rFonts w:ascii="Times New Roman" w:eastAsia="Times New Roman" w:hAnsi="Times New Roman" w:cs="Times New Roman"/>
          <w:b/>
        </w:rPr>
        <w:t xml:space="preserve"> minutes)</w:t>
      </w:r>
      <w:r w:rsidR="006F2AF2">
        <w:rPr>
          <w:rFonts w:ascii="Times New Roman" w:eastAsia="Times New Roman" w:hAnsi="Times New Roman" w:cs="Times New Roman"/>
          <w:b/>
        </w:rPr>
        <w:t>:</w:t>
      </w:r>
      <w:r w:rsidRPr="00943C8D">
        <w:rPr>
          <w:rFonts w:ascii="Times New Roman" w:eastAsia="Times New Roman" w:hAnsi="Times New Roman" w:cs="Times New Roman"/>
        </w:rPr>
        <w:t xml:space="preserve"> </w:t>
      </w:r>
      <w:r w:rsidR="006F2AF2">
        <w:rPr>
          <w:rFonts w:ascii="Times New Roman" w:eastAsia="Times New Roman" w:hAnsi="Times New Roman" w:cs="Times New Roman"/>
        </w:rPr>
        <w:t xml:space="preserve">With this assignment, you are required to </w:t>
      </w:r>
      <w:r w:rsidRPr="00943C8D">
        <w:rPr>
          <w:rFonts w:ascii="Times New Roman" w:eastAsia="Times New Roman" w:hAnsi="Times New Roman" w:cs="Times New Roman"/>
        </w:rPr>
        <w:t xml:space="preserve">explore a </w:t>
      </w:r>
      <w:r w:rsidR="006F2AF2">
        <w:rPr>
          <w:rFonts w:ascii="Times New Roman" w:eastAsia="Times New Roman" w:hAnsi="Times New Roman" w:cs="Times New Roman"/>
        </w:rPr>
        <w:t xml:space="preserve">major </w:t>
      </w:r>
      <w:r w:rsidRPr="00943C8D">
        <w:rPr>
          <w:rFonts w:ascii="Times New Roman" w:eastAsia="Times New Roman" w:hAnsi="Times New Roman" w:cs="Times New Roman"/>
        </w:rPr>
        <w:t xml:space="preserve">theorist of your choice and for the </w:t>
      </w:r>
      <w:r w:rsidR="006F2AF2">
        <w:rPr>
          <w:rFonts w:ascii="Times New Roman" w:eastAsia="Times New Roman" w:hAnsi="Times New Roman" w:cs="Times New Roman"/>
        </w:rPr>
        <w:t xml:space="preserve">benefit of the class. You should choose someone </w:t>
      </w:r>
      <w:r w:rsidRPr="00943C8D">
        <w:rPr>
          <w:rFonts w:ascii="Times New Roman" w:eastAsia="Times New Roman" w:hAnsi="Times New Roman" w:cs="Times New Roman"/>
        </w:rPr>
        <w:t xml:space="preserve">who has made a significant impact on the field/sub-field of your choice. </w:t>
      </w:r>
      <w:r w:rsidR="006F2AF2">
        <w:rPr>
          <w:rFonts w:ascii="Times New Roman" w:eastAsia="Times New Roman" w:hAnsi="Times New Roman" w:cs="Times New Roman"/>
        </w:rPr>
        <w:t>Such a</w:t>
      </w:r>
      <w:r w:rsidRPr="00943C8D">
        <w:rPr>
          <w:rFonts w:ascii="Times New Roman" w:eastAsia="Times New Roman" w:hAnsi="Times New Roman" w:cs="Times New Roman"/>
        </w:rPr>
        <w:t xml:space="preserve"> theorist may come from outside of religious studies (i.e. philosophy, sociology, anthropology, pol</w:t>
      </w:r>
      <w:r w:rsidR="006F2AF2">
        <w:rPr>
          <w:rFonts w:ascii="Times New Roman" w:eastAsia="Times New Roman" w:hAnsi="Times New Roman" w:cs="Times New Roman"/>
        </w:rPr>
        <w:t xml:space="preserve">itical science, or linguistics), </w:t>
      </w:r>
      <w:r w:rsidRPr="00943C8D">
        <w:rPr>
          <w:rFonts w:ascii="Times New Roman" w:eastAsia="Times New Roman" w:hAnsi="Times New Roman" w:cs="Times New Roman"/>
        </w:rPr>
        <w:t xml:space="preserve">but </w:t>
      </w:r>
      <w:r w:rsidR="006F2AF2">
        <w:rPr>
          <w:rFonts w:ascii="Times New Roman" w:eastAsia="Times New Roman" w:hAnsi="Times New Roman" w:cs="Times New Roman"/>
        </w:rPr>
        <w:t xml:space="preserve">might be influential on </w:t>
      </w:r>
      <w:r w:rsidRPr="00943C8D">
        <w:rPr>
          <w:rFonts w:ascii="Times New Roman" w:eastAsia="Times New Roman" w:hAnsi="Times New Roman" w:cs="Times New Roman"/>
        </w:rPr>
        <w:t>the theory and practice of religious s</w:t>
      </w:r>
      <w:r w:rsidR="006F2AF2">
        <w:rPr>
          <w:rFonts w:ascii="Times New Roman" w:eastAsia="Times New Roman" w:hAnsi="Times New Roman" w:cs="Times New Roman"/>
        </w:rPr>
        <w:t xml:space="preserve">tudies. </w:t>
      </w:r>
      <w:r w:rsidRPr="00943C8D">
        <w:rPr>
          <w:rFonts w:ascii="Times New Roman" w:eastAsia="Times New Roman" w:hAnsi="Times New Roman" w:cs="Times New Roman"/>
        </w:rPr>
        <w:t xml:space="preserve">In your preparation for this presentation you should read one </w:t>
      </w:r>
      <w:r w:rsidR="00426F15" w:rsidRPr="00943C8D">
        <w:rPr>
          <w:rFonts w:ascii="Times New Roman" w:eastAsia="Times New Roman" w:hAnsi="Times New Roman" w:cs="Times New Roman"/>
        </w:rPr>
        <w:t>signature article</w:t>
      </w:r>
      <w:r w:rsidRPr="00943C8D">
        <w:rPr>
          <w:rFonts w:ascii="Times New Roman" w:eastAsia="Times New Roman" w:hAnsi="Times New Roman" w:cs="Times New Roman"/>
        </w:rPr>
        <w:t xml:space="preserve"> </w:t>
      </w:r>
      <w:r w:rsidR="00426F15" w:rsidRPr="00943C8D">
        <w:rPr>
          <w:rFonts w:ascii="Times New Roman" w:eastAsia="Times New Roman" w:hAnsi="Times New Roman" w:cs="Times New Roman"/>
        </w:rPr>
        <w:t>(</w:t>
      </w:r>
      <w:r w:rsidRPr="00943C8D">
        <w:rPr>
          <w:rFonts w:ascii="Times New Roman" w:eastAsia="Times New Roman" w:hAnsi="Times New Roman" w:cs="Times New Roman"/>
        </w:rPr>
        <w:t>or chapter-length excerpt of her/his work</w:t>
      </w:r>
      <w:r w:rsidR="00426F15" w:rsidRPr="00943C8D">
        <w:rPr>
          <w:rFonts w:ascii="Times New Roman" w:eastAsia="Times New Roman" w:hAnsi="Times New Roman" w:cs="Times New Roman"/>
        </w:rPr>
        <w:t>)</w:t>
      </w:r>
      <w:r w:rsidRPr="00943C8D">
        <w:rPr>
          <w:rFonts w:ascii="Times New Roman" w:eastAsia="Times New Roman" w:hAnsi="Times New Roman" w:cs="Times New Roman"/>
        </w:rPr>
        <w:t xml:space="preserve"> and at least one article or chapter on the significance of the idea developed in this excerpt. More than one person may present on a given theorist. The goal of your presentation is to </w:t>
      </w:r>
      <w:r w:rsidRPr="00943C8D">
        <w:rPr>
          <w:rFonts w:ascii="Times New Roman" w:eastAsia="Times New Roman" w:hAnsi="Times New Roman" w:cs="Times New Roman"/>
          <w:i/>
          <w:iCs/>
        </w:rPr>
        <w:t>teach</w:t>
      </w:r>
      <w:r w:rsidRPr="00943C8D">
        <w:rPr>
          <w:rFonts w:ascii="Times New Roman" w:eastAsia="Times New Roman" w:hAnsi="Times New Roman" w:cs="Times New Roman"/>
        </w:rPr>
        <w:t xml:space="preserve"> your classmates about this theorist and the contribution to theoretical debates in th</w:t>
      </w:r>
      <w:r w:rsidR="00426F15" w:rsidRPr="00943C8D">
        <w:rPr>
          <w:rFonts w:ascii="Times New Roman" w:eastAsia="Times New Roman" w:hAnsi="Times New Roman" w:cs="Times New Roman"/>
        </w:rPr>
        <w:t>e study of religion</w:t>
      </w:r>
      <w:r w:rsidR="006F2AF2">
        <w:rPr>
          <w:rFonts w:ascii="Times New Roman" w:eastAsia="Times New Roman" w:hAnsi="Times New Roman" w:cs="Times New Roman"/>
        </w:rPr>
        <w:t>. A two-</w:t>
      </w:r>
      <w:r w:rsidRPr="00943C8D">
        <w:rPr>
          <w:rFonts w:ascii="Times New Roman" w:eastAsia="Times New Roman" w:hAnsi="Times New Roman" w:cs="Times New Roman"/>
        </w:rPr>
        <w:t>page synopsis of your presentation (no longer) should be submitted to me the night before your presentation. </w:t>
      </w:r>
    </w:p>
    <w:p w14:paraId="22CDDFA5" w14:textId="77777777" w:rsidR="006F2AF2" w:rsidRDefault="006F2AF2" w:rsidP="00411B74">
      <w:pPr>
        <w:ind w:right="-540"/>
        <w:rPr>
          <w:rFonts w:ascii="Times New Roman" w:eastAsia="Times New Roman" w:hAnsi="Times New Roman" w:cs="Times New Roman"/>
        </w:rPr>
      </w:pPr>
    </w:p>
    <w:p w14:paraId="0C8374D9" w14:textId="53423096" w:rsidR="006F2AF2" w:rsidRDefault="006F2AF2" w:rsidP="00411B74">
      <w:pPr>
        <w:ind w:right="-540"/>
        <w:rPr>
          <w:rFonts w:ascii="Times New Roman" w:eastAsia="Times New Roman" w:hAnsi="Times New Roman" w:cs="Times New Roman"/>
        </w:rPr>
      </w:pPr>
      <w:r>
        <w:rPr>
          <w:rFonts w:ascii="Times New Roman" w:eastAsia="Times New Roman" w:hAnsi="Times New Roman" w:cs="Times New Roman"/>
          <w:b/>
        </w:rPr>
        <w:t>Paper Presentation (Dec. 1 &amp; 8):</w:t>
      </w:r>
      <w:r>
        <w:rPr>
          <w:rFonts w:ascii="Times New Roman" w:eastAsia="Times New Roman" w:hAnsi="Times New Roman" w:cs="Times New Roman"/>
        </w:rPr>
        <w:t xml:space="preserve"> Paper presentations are part of your grade as well. You can do a PowerPoint or a traditional paper reading. We will treat these class days as though you are at a graduate conference, which accept many different forms of paper presentations. You will be presenting your final paper project and will receive feedback from fellow students and myself. We want your papers to be improved by testing your m</w:t>
      </w:r>
      <w:r w:rsidR="00A42F0E">
        <w:rPr>
          <w:rFonts w:ascii="Times New Roman" w:eastAsia="Times New Roman" w:hAnsi="Times New Roman" w:cs="Times New Roman"/>
        </w:rPr>
        <w:t xml:space="preserve">ethods, presentation style, arguments, and evidence. </w:t>
      </w:r>
    </w:p>
    <w:p w14:paraId="2D4ECB60" w14:textId="77777777" w:rsidR="00A42F0E" w:rsidRDefault="00A42F0E" w:rsidP="00411B74">
      <w:pPr>
        <w:ind w:right="-540"/>
        <w:rPr>
          <w:rFonts w:ascii="Times New Roman" w:eastAsia="Times New Roman" w:hAnsi="Times New Roman" w:cs="Times New Roman"/>
        </w:rPr>
      </w:pPr>
    </w:p>
    <w:p w14:paraId="421AD427" w14:textId="7BC4F31A" w:rsidR="00A42F0E" w:rsidRPr="00A42F0E" w:rsidRDefault="00A42F0E" w:rsidP="00A42F0E">
      <w:pPr>
        <w:ind w:right="-540"/>
        <w:rPr>
          <w:rFonts w:ascii="Times New Roman" w:hAnsi="Times New Roman" w:cs="Times New Roman"/>
        </w:rPr>
      </w:pPr>
      <w:r w:rsidRPr="00A42F0E">
        <w:rPr>
          <w:rFonts w:ascii="Times New Roman" w:eastAsia="Times New Roman" w:hAnsi="Times New Roman" w:cs="Times New Roman"/>
          <w:b/>
        </w:rPr>
        <w:t xml:space="preserve">Final Paper (Dec. 15): </w:t>
      </w:r>
      <w:r w:rsidRPr="00A42F0E">
        <w:rPr>
          <w:rFonts w:ascii="Times New Roman" w:eastAsia="Times New Roman" w:hAnsi="Times New Roman" w:cs="Times New Roman"/>
        </w:rPr>
        <w:t>Your final paper is, typical of most graduate seminars, of your choosing. The final paper is due December 15</w:t>
      </w:r>
      <w:r>
        <w:rPr>
          <w:rFonts w:ascii="Times New Roman" w:eastAsia="Times New Roman" w:hAnsi="Times New Roman" w:cs="Times New Roman"/>
        </w:rPr>
        <w:t>,</w:t>
      </w:r>
      <w:r w:rsidRPr="00A42F0E">
        <w:rPr>
          <w:rFonts w:ascii="Times New Roman" w:eastAsia="Times New Roman" w:hAnsi="Times New Roman" w:cs="Times New Roman"/>
        </w:rPr>
        <w:t xml:space="preserve"> but</w:t>
      </w:r>
      <w:r w:rsidRPr="00A42F0E">
        <w:rPr>
          <w:rFonts w:ascii="Times New Roman" w:eastAsia="Times New Roman" w:hAnsi="Times New Roman" w:cs="Times New Roman"/>
          <w:b/>
        </w:rPr>
        <w:t xml:space="preserve"> </w:t>
      </w:r>
      <w:r w:rsidRPr="00A42F0E">
        <w:rPr>
          <w:rFonts w:ascii="Times New Roman" w:hAnsi="Times New Roman" w:cs="Times New Roman"/>
          <w:b/>
        </w:rPr>
        <w:t>final paper abstract, outline,</w:t>
      </w:r>
      <w:r w:rsidRPr="00A42F0E">
        <w:rPr>
          <w:rFonts w:ascii="Times New Roman" w:hAnsi="Times New Roman" w:cs="Times New Roman"/>
          <w:b/>
        </w:rPr>
        <w:t xml:space="preserve"> </w:t>
      </w:r>
      <w:proofErr w:type="gramStart"/>
      <w:r w:rsidRPr="00A42F0E">
        <w:rPr>
          <w:rFonts w:ascii="Times New Roman" w:hAnsi="Times New Roman" w:cs="Times New Roman"/>
          <w:b/>
        </w:rPr>
        <w:t>bibliography</w:t>
      </w:r>
      <w:r w:rsidRPr="00A42F0E">
        <w:rPr>
          <w:rFonts w:ascii="Times New Roman" w:hAnsi="Times New Roman" w:cs="Times New Roman"/>
          <w:b/>
        </w:rPr>
        <w:t xml:space="preserve"> are</w:t>
      </w:r>
      <w:proofErr w:type="gramEnd"/>
      <w:r w:rsidRPr="00A42F0E">
        <w:rPr>
          <w:rFonts w:ascii="Times New Roman" w:hAnsi="Times New Roman" w:cs="Times New Roman"/>
          <w:b/>
        </w:rPr>
        <w:t xml:space="preserve"> due October 2</w:t>
      </w:r>
      <w:r>
        <w:rPr>
          <w:rFonts w:ascii="Times New Roman" w:hAnsi="Times New Roman" w:cs="Times New Roman"/>
          <w:b/>
        </w:rPr>
        <w:t xml:space="preserve">7. </w:t>
      </w:r>
      <w:r>
        <w:rPr>
          <w:rFonts w:ascii="Times New Roman" w:hAnsi="Times New Roman" w:cs="Times New Roman"/>
        </w:rPr>
        <w:t xml:space="preserve">The abstract, outline, and bibliography do not need to be perfect, but should show your approach, evidence, and argument. I will disperse the abstract, outline, and bibliography to fellow students, who will </w:t>
      </w:r>
      <w:r w:rsidRPr="00A42F0E">
        <w:rPr>
          <w:rFonts w:ascii="Times New Roman" w:hAnsi="Times New Roman" w:cs="Times New Roman"/>
          <w:b/>
        </w:rPr>
        <w:t>comment on them by Nov. 7</w:t>
      </w:r>
      <w:r>
        <w:rPr>
          <w:rFonts w:ascii="Times New Roman" w:hAnsi="Times New Roman" w:cs="Times New Roman"/>
        </w:rPr>
        <w:t xml:space="preserve">. We will then </w:t>
      </w:r>
      <w:r w:rsidRPr="00A42F0E">
        <w:rPr>
          <w:rFonts w:ascii="Times New Roman" w:hAnsi="Times New Roman" w:cs="Times New Roman"/>
          <w:b/>
        </w:rPr>
        <w:t>workshop what the class has done on Nov. 10</w:t>
      </w:r>
      <w:r>
        <w:rPr>
          <w:rFonts w:ascii="Times New Roman" w:hAnsi="Times New Roman" w:cs="Times New Roman"/>
        </w:rPr>
        <w:t>. If you need help deciding on a final paper topic or an approach to a final paper project, let me know and we can figure something out.</w:t>
      </w:r>
    </w:p>
    <w:p w14:paraId="05D0D312" w14:textId="77777777" w:rsidR="00A42F0E" w:rsidRDefault="00A42F0E" w:rsidP="00411B74">
      <w:pPr>
        <w:ind w:right="-540"/>
        <w:rPr>
          <w:rFonts w:ascii="Times New Roman" w:eastAsia="Times New Roman" w:hAnsi="Times New Roman" w:cs="Times New Roman"/>
          <w:b/>
        </w:rPr>
      </w:pPr>
    </w:p>
    <w:p w14:paraId="373E0227" w14:textId="77777777" w:rsidR="00A42F0E" w:rsidRPr="00A42F0E" w:rsidRDefault="00A42F0E" w:rsidP="00411B74">
      <w:pPr>
        <w:ind w:right="-540"/>
        <w:rPr>
          <w:rFonts w:ascii="Times New Roman" w:eastAsia="Times New Roman" w:hAnsi="Times New Roman" w:cs="Times New Roman"/>
          <w:b/>
        </w:rPr>
      </w:pPr>
    </w:p>
    <w:p w14:paraId="377E252C" w14:textId="77777777" w:rsidR="00C16F44" w:rsidRPr="00943C8D" w:rsidRDefault="00C16F44" w:rsidP="00411B74">
      <w:pPr>
        <w:ind w:right="-540"/>
        <w:contextualSpacing/>
        <w:rPr>
          <w:rFonts w:ascii="Times New Roman" w:hAnsi="Times New Roman" w:cs="Times New Roman"/>
          <w:b/>
          <w:u w:val="single"/>
        </w:rPr>
      </w:pPr>
      <w:r w:rsidRPr="00943C8D">
        <w:rPr>
          <w:rFonts w:ascii="Times New Roman" w:hAnsi="Times New Roman" w:cs="Times New Roman"/>
          <w:b/>
          <w:u w:val="single"/>
        </w:rPr>
        <w:t>Grade Breakdown</w:t>
      </w:r>
    </w:p>
    <w:p w14:paraId="1832BE42" w14:textId="5942BEDE" w:rsidR="00C16F44" w:rsidRPr="00943C8D" w:rsidRDefault="00A42F0E" w:rsidP="00411B74">
      <w:pPr>
        <w:ind w:right="-540"/>
        <w:contextualSpacing/>
        <w:rPr>
          <w:rFonts w:ascii="Times New Roman" w:hAnsi="Times New Roman" w:cs="Times New Roman"/>
        </w:rPr>
      </w:pPr>
      <w:r>
        <w:rPr>
          <w:rFonts w:ascii="Times New Roman" w:hAnsi="Times New Roman" w:cs="Times New Roman"/>
        </w:rPr>
        <w:t>Book review (10</w:t>
      </w:r>
      <w:r w:rsidR="00C16F44" w:rsidRPr="00943C8D">
        <w:rPr>
          <w:rFonts w:ascii="Times New Roman" w:hAnsi="Times New Roman" w:cs="Times New Roman"/>
        </w:rPr>
        <w:t>00 words): 20%</w:t>
      </w:r>
    </w:p>
    <w:p w14:paraId="5244F60A" w14:textId="729F8E75" w:rsidR="00C16F44" w:rsidRPr="00943C8D" w:rsidRDefault="00A42F0E" w:rsidP="00411B74">
      <w:pPr>
        <w:ind w:right="-540"/>
        <w:contextualSpacing/>
        <w:rPr>
          <w:rFonts w:ascii="Times New Roman" w:hAnsi="Times New Roman" w:cs="Times New Roman"/>
        </w:rPr>
      </w:pPr>
      <w:r>
        <w:rPr>
          <w:rFonts w:ascii="Times New Roman" w:hAnsi="Times New Roman" w:cs="Times New Roman"/>
        </w:rPr>
        <w:t>Theorist/Theory</w:t>
      </w:r>
      <w:r w:rsidR="00C16F44" w:rsidRPr="00943C8D">
        <w:rPr>
          <w:rFonts w:ascii="Times New Roman" w:hAnsi="Times New Roman" w:cs="Times New Roman"/>
        </w:rPr>
        <w:t xml:space="preserve"> Presentation (</w:t>
      </w:r>
      <w:r w:rsidR="00426F15" w:rsidRPr="00943C8D">
        <w:rPr>
          <w:rFonts w:ascii="Times New Roman" w:hAnsi="Times New Roman" w:cs="Times New Roman"/>
        </w:rPr>
        <w:t>15-20</w:t>
      </w:r>
      <w:r w:rsidR="00C16F44" w:rsidRPr="00943C8D">
        <w:rPr>
          <w:rFonts w:ascii="Times New Roman" w:hAnsi="Times New Roman" w:cs="Times New Roman"/>
        </w:rPr>
        <w:t xml:space="preserve"> min): 20%</w:t>
      </w:r>
    </w:p>
    <w:p w14:paraId="6DB9A192" w14:textId="77777777" w:rsidR="00C16F44" w:rsidRPr="00943C8D" w:rsidRDefault="00C16F44" w:rsidP="00411B74">
      <w:pPr>
        <w:ind w:right="-540"/>
        <w:contextualSpacing/>
        <w:rPr>
          <w:rFonts w:ascii="Times New Roman" w:hAnsi="Times New Roman" w:cs="Times New Roman"/>
        </w:rPr>
      </w:pPr>
      <w:r w:rsidRPr="00943C8D">
        <w:rPr>
          <w:rFonts w:ascii="Times New Roman" w:hAnsi="Times New Roman" w:cs="Times New Roman"/>
        </w:rPr>
        <w:t>Final Paper abstract, outline &amp; bibliography: 10%</w:t>
      </w:r>
    </w:p>
    <w:p w14:paraId="057855B4" w14:textId="77777777" w:rsidR="00C16F44" w:rsidRDefault="00C16F44" w:rsidP="00411B74">
      <w:pPr>
        <w:ind w:right="-540"/>
        <w:contextualSpacing/>
        <w:rPr>
          <w:rFonts w:ascii="Times New Roman" w:hAnsi="Times New Roman" w:cs="Times New Roman"/>
        </w:rPr>
      </w:pPr>
      <w:r w:rsidRPr="00943C8D">
        <w:rPr>
          <w:rFonts w:ascii="Times New Roman" w:hAnsi="Times New Roman" w:cs="Times New Roman"/>
        </w:rPr>
        <w:t>Final Paper: 50%</w:t>
      </w:r>
    </w:p>
    <w:p w14:paraId="7D9B9528" w14:textId="77777777" w:rsidR="006F2AF2" w:rsidRDefault="006F2AF2" w:rsidP="00411B74">
      <w:pPr>
        <w:ind w:right="-540"/>
        <w:contextualSpacing/>
        <w:rPr>
          <w:rFonts w:ascii="Times New Roman" w:hAnsi="Times New Roman" w:cs="Times New Roman"/>
        </w:rPr>
      </w:pPr>
    </w:p>
    <w:p w14:paraId="70EEC71C" w14:textId="4A51D78D" w:rsidR="006F2AF2" w:rsidRPr="006F2AF2" w:rsidRDefault="00A42F0E" w:rsidP="006F2AF2">
      <w:pPr>
        <w:pStyle w:val="NormalWeb"/>
        <w:shd w:val="clear" w:color="auto" w:fill="FFFFFF"/>
        <w:spacing w:before="0" w:beforeAutospacing="0" w:after="420" w:afterAutospacing="0"/>
        <w:rPr>
          <w:sz w:val="24"/>
          <w:szCs w:val="24"/>
        </w:rPr>
      </w:pPr>
      <w:r>
        <w:rPr>
          <w:b/>
          <w:sz w:val="24"/>
          <w:szCs w:val="24"/>
          <w:u w:val="single"/>
        </w:rPr>
        <w:t>Please n</w:t>
      </w:r>
      <w:r w:rsidR="006F2AF2" w:rsidRPr="006F2AF2">
        <w:rPr>
          <w:b/>
          <w:sz w:val="24"/>
          <w:szCs w:val="24"/>
          <w:u w:val="single"/>
        </w:rPr>
        <w:t>ote</w:t>
      </w:r>
      <w:r w:rsidR="006F2AF2">
        <w:rPr>
          <w:b/>
          <w:sz w:val="24"/>
          <w:szCs w:val="24"/>
          <w:u w:val="single"/>
        </w:rPr>
        <w:t xml:space="preserve">: </w:t>
      </w:r>
      <w:r w:rsidR="006F2AF2" w:rsidRPr="006F2AF2">
        <w:rPr>
          <w:color w:val="424242"/>
          <w:sz w:val="24"/>
          <w:szCs w:val="24"/>
          <w:u w:val="single"/>
        </w:rPr>
        <w:t>Within the first two weeks of class</w:t>
      </w:r>
      <w:r w:rsidR="006F2AF2" w:rsidRPr="006F2AF2">
        <w:rPr>
          <w:color w:val="424242"/>
          <w:sz w:val="24"/>
          <w:szCs w:val="24"/>
        </w:rPr>
        <w:t xml:space="preserve">, you must tell me of any need for special allowances related to note taking, assignments, or tests (ex. extra time or formatting). Only </w:t>
      </w:r>
      <w:r w:rsidR="006F2AF2" w:rsidRPr="006F2AF2">
        <w:rPr>
          <w:i/>
          <w:iCs/>
          <w:color w:val="424242"/>
          <w:sz w:val="24"/>
          <w:szCs w:val="24"/>
        </w:rPr>
        <w:t>authorized documentation</w:t>
      </w:r>
      <w:r w:rsidR="006F2AF2" w:rsidRPr="006F2AF2">
        <w:rPr>
          <w:color w:val="424242"/>
          <w:sz w:val="24"/>
          <w:szCs w:val="24"/>
        </w:rPr>
        <w:t xml:space="preserve"> from the office of student affairs will be accepted for special allowances.    </w:t>
      </w:r>
    </w:p>
    <w:p w14:paraId="13596E77" w14:textId="77777777" w:rsidR="006F2AF2" w:rsidRPr="006F2AF2" w:rsidRDefault="006F2AF2" w:rsidP="006F2AF2">
      <w:pPr>
        <w:rPr>
          <w:rFonts w:ascii="Times New Roman" w:eastAsia="Times New Roman" w:hAnsi="Times New Roman" w:cs="Times New Roman"/>
          <w:sz w:val="20"/>
          <w:szCs w:val="20"/>
        </w:rPr>
      </w:pPr>
    </w:p>
    <w:p w14:paraId="54B60D60" w14:textId="672C00CD" w:rsidR="006F2AF2" w:rsidRPr="00943C8D" w:rsidRDefault="006F2AF2" w:rsidP="00411B74">
      <w:pPr>
        <w:ind w:right="-540"/>
        <w:contextualSpacing/>
        <w:rPr>
          <w:rFonts w:ascii="Times New Roman" w:hAnsi="Times New Roman" w:cs="Times New Roman"/>
        </w:rPr>
      </w:pPr>
    </w:p>
    <w:p w14:paraId="6A14B55A" w14:textId="77777777" w:rsidR="00C16F44" w:rsidRPr="00E62B80" w:rsidRDefault="00C16F44" w:rsidP="00411B74">
      <w:pPr>
        <w:ind w:right="-540"/>
        <w:rPr>
          <w:rFonts w:ascii="Garamond" w:hAnsi="Garamond"/>
        </w:rPr>
      </w:pPr>
    </w:p>
    <w:sectPr w:rsidR="00C16F44" w:rsidRPr="00E62B80" w:rsidSect="004716A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343FF"/>
    <w:multiLevelType w:val="hybridMultilevel"/>
    <w:tmpl w:val="7BE20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C00FF1"/>
    <w:multiLevelType w:val="hybridMultilevel"/>
    <w:tmpl w:val="AC48D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486A00"/>
    <w:multiLevelType w:val="hybridMultilevel"/>
    <w:tmpl w:val="87F43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883D9B"/>
    <w:multiLevelType w:val="hybridMultilevel"/>
    <w:tmpl w:val="03AC2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91243B"/>
    <w:multiLevelType w:val="hybridMultilevel"/>
    <w:tmpl w:val="0AB6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AF2286"/>
    <w:multiLevelType w:val="hybridMultilevel"/>
    <w:tmpl w:val="4ADE8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9200C3"/>
    <w:multiLevelType w:val="hybridMultilevel"/>
    <w:tmpl w:val="93349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986CF0"/>
    <w:multiLevelType w:val="multilevel"/>
    <w:tmpl w:val="2116A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EC4CDE"/>
    <w:multiLevelType w:val="hybridMultilevel"/>
    <w:tmpl w:val="EE6C4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8"/>
  </w:num>
  <w:num w:numId="5">
    <w:abstractNumId w:val="4"/>
  </w:num>
  <w:num w:numId="6">
    <w:abstractNumId w:val="0"/>
  </w:num>
  <w:num w:numId="7">
    <w:abstractNumId w:val="3"/>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B54"/>
    <w:rsid w:val="00034864"/>
    <w:rsid w:val="000943BD"/>
    <w:rsid w:val="000A5C01"/>
    <w:rsid w:val="001C2794"/>
    <w:rsid w:val="00213176"/>
    <w:rsid w:val="00225CB3"/>
    <w:rsid w:val="00284182"/>
    <w:rsid w:val="002A52A7"/>
    <w:rsid w:val="0033169F"/>
    <w:rsid w:val="00411B74"/>
    <w:rsid w:val="00426F15"/>
    <w:rsid w:val="004716AF"/>
    <w:rsid w:val="004B3B54"/>
    <w:rsid w:val="004D2B76"/>
    <w:rsid w:val="004F0879"/>
    <w:rsid w:val="00505985"/>
    <w:rsid w:val="0055148A"/>
    <w:rsid w:val="00567C2A"/>
    <w:rsid w:val="005B1928"/>
    <w:rsid w:val="005B2B3E"/>
    <w:rsid w:val="005F5FB7"/>
    <w:rsid w:val="00640FC2"/>
    <w:rsid w:val="00695D27"/>
    <w:rsid w:val="006A5C40"/>
    <w:rsid w:val="006B56FD"/>
    <w:rsid w:val="006F2AF2"/>
    <w:rsid w:val="0079376E"/>
    <w:rsid w:val="007A2FAA"/>
    <w:rsid w:val="007B792E"/>
    <w:rsid w:val="007E2514"/>
    <w:rsid w:val="00821516"/>
    <w:rsid w:val="00844055"/>
    <w:rsid w:val="0086016A"/>
    <w:rsid w:val="00867401"/>
    <w:rsid w:val="00880A38"/>
    <w:rsid w:val="00894FEB"/>
    <w:rsid w:val="008A0E0A"/>
    <w:rsid w:val="008B4C38"/>
    <w:rsid w:val="008C05BA"/>
    <w:rsid w:val="00943C8D"/>
    <w:rsid w:val="009A468C"/>
    <w:rsid w:val="009C4146"/>
    <w:rsid w:val="00A42F0E"/>
    <w:rsid w:val="00A5068B"/>
    <w:rsid w:val="00B02AAE"/>
    <w:rsid w:val="00BA3F45"/>
    <w:rsid w:val="00BB43B0"/>
    <w:rsid w:val="00BD58CE"/>
    <w:rsid w:val="00BE4271"/>
    <w:rsid w:val="00BF41E9"/>
    <w:rsid w:val="00C16F44"/>
    <w:rsid w:val="00C61B6F"/>
    <w:rsid w:val="00D05101"/>
    <w:rsid w:val="00D25AA8"/>
    <w:rsid w:val="00D7626B"/>
    <w:rsid w:val="00DC15AB"/>
    <w:rsid w:val="00E1398F"/>
    <w:rsid w:val="00E62B80"/>
    <w:rsid w:val="00E76674"/>
    <w:rsid w:val="00F8382A"/>
    <w:rsid w:val="00FB7196"/>
    <w:rsid w:val="00FE2E1C"/>
    <w:rsid w:val="00FF4A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1B6A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E4271"/>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B792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BF41E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4271"/>
    <w:rPr>
      <w:rFonts w:ascii="Times New Roman" w:hAnsi="Times New Roman" w:cs="Times New Roman"/>
      <w:b/>
      <w:bCs/>
      <w:kern w:val="36"/>
      <w:sz w:val="48"/>
      <w:szCs w:val="48"/>
    </w:rPr>
  </w:style>
  <w:style w:type="paragraph" w:styleId="NormalWeb">
    <w:name w:val="Normal (Web)"/>
    <w:basedOn w:val="Normal"/>
    <w:uiPriority w:val="99"/>
    <w:semiHidden/>
    <w:unhideWhenUsed/>
    <w:rsid w:val="00BE4271"/>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BE4271"/>
    <w:rPr>
      <w:b/>
      <w:bCs/>
    </w:rPr>
  </w:style>
  <w:style w:type="character" w:styleId="Hyperlink">
    <w:name w:val="Hyperlink"/>
    <w:basedOn w:val="DefaultParagraphFont"/>
    <w:uiPriority w:val="99"/>
    <w:unhideWhenUsed/>
    <w:rsid w:val="007B792E"/>
    <w:rPr>
      <w:color w:val="0000FF" w:themeColor="hyperlink"/>
      <w:u w:val="single"/>
    </w:rPr>
  </w:style>
  <w:style w:type="character" w:customStyle="1" w:styleId="Heading2Char">
    <w:name w:val="Heading 2 Char"/>
    <w:basedOn w:val="DefaultParagraphFont"/>
    <w:link w:val="Heading2"/>
    <w:uiPriority w:val="9"/>
    <w:rsid w:val="007B792E"/>
    <w:rPr>
      <w:rFonts w:asciiTheme="majorHAnsi" w:eastAsiaTheme="majorEastAsia" w:hAnsiTheme="majorHAnsi" w:cstheme="majorBidi"/>
      <w:b/>
      <w:bCs/>
      <w:color w:val="4F81BD" w:themeColor="accent1"/>
      <w:sz w:val="26"/>
      <w:szCs w:val="26"/>
    </w:rPr>
  </w:style>
  <w:style w:type="character" w:customStyle="1" w:styleId="titlepart">
    <w:name w:val="titlepart"/>
    <w:basedOn w:val="DefaultParagraphFont"/>
    <w:rsid w:val="007B792E"/>
  </w:style>
  <w:style w:type="character" w:customStyle="1" w:styleId="availabilityicon">
    <w:name w:val="availabilityicon"/>
    <w:basedOn w:val="DefaultParagraphFont"/>
    <w:rsid w:val="007B792E"/>
  </w:style>
  <w:style w:type="character" w:customStyle="1" w:styleId="title-text">
    <w:name w:val="title-text"/>
    <w:basedOn w:val="DefaultParagraphFont"/>
    <w:rsid w:val="007B792E"/>
  </w:style>
  <w:style w:type="character" w:customStyle="1" w:styleId="sr-only">
    <w:name w:val="sr-only"/>
    <w:basedOn w:val="DefaultParagraphFont"/>
    <w:rsid w:val="007B792E"/>
  </w:style>
  <w:style w:type="character" w:customStyle="1" w:styleId="text">
    <w:name w:val="text"/>
    <w:basedOn w:val="DefaultParagraphFont"/>
    <w:rsid w:val="007B792E"/>
  </w:style>
  <w:style w:type="character" w:customStyle="1" w:styleId="author-ref">
    <w:name w:val="author-ref"/>
    <w:basedOn w:val="DefaultParagraphFont"/>
    <w:rsid w:val="007B792E"/>
  </w:style>
  <w:style w:type="character" w:customStyle="1" w:styleId="a-size-extra-large">
    <w:name w:val="a-size-extra-large"/>
    <w:basedOn w:val="DefaultParagraphFont"/>
    <w:rsid w:val="007B792E"/>
  </w:style>
  <w:style w:type="character" w:styleId="FollowedHyperlink">
    <w:name w:val="FollowedHyperlink"/>
    <w:basedOn w:val="DefaultParagraphFont"/>
    <w:uiPriority w:val="99"/>
    <w:semiHidden/>
    <w:unhideWhenUsed/>
    <w:rsid w:val="00BF41E9"/>
    <w:rPr>
      <w:color w:val="800080" w:themeColor="followedHyperlink"/>
      <w:u w:val="single"/>
    </w:rPr>
  </w:style>
  <w:style w:type="character" w:customStyle="1" w:styleId="Heading4Char">
    <w:name w:val="Heading 4 Char"/>
    <w:basedOn w:val="DefaultParagraphFont"/>
    <w:link w:val="Heading4"/>
    <w:uiPriority w:val="9"/>
    <w:semiHidden/>
    <w:rsid w:val="00BF41E9"/>
    <w:rPr>
      <w:rFonts w:asciiTheme="majorHAnsi" w:eastAsiaTheme="majorEastAsia" w:hAnsiTheme="majorHAnsi" w:cstheme="majorBidi"/>
      <w:b/>
      <w:bCs/>
      <w:i/>
      <w:iCs/>
      <w:color w:val="4F81BD" w:themeColor="accent1"/>
    </w:rPr>
  </w:style>
  <w:style w:type="character" w:styleId="HTMLCite">
    <w:name w:val="HTML Cite"/>
    <w:basedOn w:val="DefaultParagraphFont"/>
    <w:uiPriority w:val="99"/>
    <w:semiHidden/>
    <w:unhideWhenUsed/>
    <w:rsid w:val="00567C2A"/>
    <w:rPr>
      <w:i/>
      <w:iCs/>
    </w:rPr>
  </w:style>
  <w:style w:type="character" w:customStyle="1" w:styleId="editor-type">
    <w:name w:val="editor-type"/>
    <w:basedOn w:val="DefaultParagraphFont"/>
    <w:rsid w:val="00943C8D"/>
  </w:style>
  <w:style w:type="paragraph" w:styleId="BalloonText">
    <w:name w:val="Balloon Text"/>
    <w:basedOn w:val="Normal"/>
    <w:link w:val="BalloonTextChar"/>
    <w:uiPriority w:val="99"/>
    <w:semiHidden/>
    <w:unhideWhenUsed/>
    <w:rsid w:val="009A46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468C"/>
    <w:rPr>
      <w:rFonts w:ascii="Lucida Grande" w:hAnsi="Lucida Grande" w:cs="Lucida Grande"/>
      <w:sz w:val="18"/>
      <w:szCs w:val="18"/>
    </w:rPr>
  </w:style>
  <w:style w:type="paragraph" w:styleId="ListParagraph">
    <w:name w:val="List Paragraph"/>
    <w:basedOn w:val="Normal"/>
    <w:uiPriority w:val="34"/>
    <w:qFormat/>
    <w:rsid w:val="00D7626B"/>
    <w:pPr>
      <w:ind w:left="720"/>
      <w:contextualSpacing/>
    </w:pPr>
  </w:style>
  <w:style w:type="character" w:customStyle="1" w:styleId="author">
    <w:name w:val="author"/>
    <w:basedOn w:val="DefaultParagraphFont"/>
    <w:rsid w:val="00A5068B"/>
  </w:style>
  <w:style w:type="character" w:customStyle="1" w:styleId="a-color-secondary">
    <w:name w:val="a-color-secondary"/>
    <w:basedOn w:val="DefaultParagraphFont"/>
    <w:rsid w:val="00A5068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E4271"/>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B792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BF41E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4271"/>
    <w:rPr>
      <w:rFonts w:ascii="Times New Roman" w:hAnsi="Times New Roman" w:cs="Times New Roman"/>
      <w:b/>
      <w:bCs/>
      <w:kern w:val="36"/>
      <w:sz w:val="48"/>
      <w:szCs w:val="48"/>
    </w:rPr>
  </w:style>
  <w:style w:type="paragraph" w:styleId="NormalWeb">
    <w:name w:val="Normal (Web)"/>
    <w:basedOn w:val="Normal"/>
    <w:uiPriority w:val="99"/>
    <w:semiHidden/>
    <w:unhideWhenUsed/>
    <w:rsid w:val="00BE4271"/>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BE4271"/>
    <w:rPr>
      <w:b/>
      <w:bCs/>
    </w:rPr>
  </w:style>
  <w:style w:type="character" w:styleId="Hyperlink">
    <w:name w:val="Hyperlink"/>
    <w:basedOn w:val="DefaultParagraphFont"/>
    <w:uiPriority w:val="99"/>
    <w:unhideWhenUsed/>
    <w:rsid w:val="007B792E"/>
    <w:rPr>
      <w:color w:val="0000FF" w:themeColor="hyperlink"/>
      <w:u w:val="single"/>
    </w:rPr>
  </w:style>
  <w:style w:type="character" w:customStyle="1" w:styleId="Heading2Char">
    <w:name w:val="Heading 2 Char"/>
    <w:basedOn w:val="DefaultParagraphFont"/>
    <w:link w:val="Heading2"/>
    <w:uiPriority w:val="9"/>
    <w:rsid w:val="007B792E"/>
    <w:rPr>
      <w:rFonts w:asciiTheme="majorHAnsi" w:eastAsiaTheme="majorEastAsia" w:hAnsiTheme="majorHAnsi" w:cstheme="majorBidi"/>
      <w:b/>
      <w:bCs/>
      <w:color w:val="4F81BD" w:themeColor="accent1"/>
      <w:sz w:val="26"/>
      <w:szCs w:val="26"/>
    </w:rPr>
  </w:style>
  <w:style w:type="character" w:customStyle="1" w:styleId="titlepart">
    <w:name w:val="titlepart"/>
    <w:basedOn w:val="DefaultParagraphFont"/>
    <w:rsid w:val="007B792E"/>
  </w:style>
  <w:style w:type="character" w:customStyle="1" w:styleId="availabilityicon">
    <w:name w:val="availabilityicon"/>
    <w:basedOn w:val="DefaultParagraphFont"/>
    <w:rsid w:val="007B792E"/>
  </w:style>
  <w:style w:type="character" w:customStyle="1" w:styleId="title-text">
    <w:name w:val="title-text"/>
    <w:basedOn w:val="DefaultParagraphFont"/>
    <w:rsid w:val="007B792E"/>
  </w:style>
  <w:style w:type="character" w:customStyle="1" w:styleId="sr-only">
    <w:name w:val="sr-only"/>
    <w:basedOn w:val="DefaultParagraphFont"/>
    <w:rsid w:val="007B792E"/>
  </w:style>
  <w:style w:type="character" w:customStyle="1" w:styleId="text">
    <w:name w:val="text"/>
    <w:basedOn w:val="DefaultParagraphFont"/>
    <w:rsid w:val="007B792E"/>
  </w:style>
  <w:style w:type="character" w:customStyle="1" w:styleId="author-ref">
    <w:name w:val="author-ref"/>
    <w:basedOn w:val="DefaultParagraphFont"/>
    <w:rsid w:val="007B792E"/>
  </w:style>
  <w:style w:type="character" w:customStyle="1" w:styleId="a-size-extra-large">
    <w:name w:val="a-size-extra-large"/>
    <w:basedOn w:val="DefaultParagraphFont"/>
    <w:rsid w:val="007B792E"/>
  </w:style>
  <w:style w:type="character" w:styleId="FollowedHyperlink">
    <w:name w:val="FollowedHyperlink"/>
    <w:basedOn w:val="DefaultParagraphFont"/>
    <w:uiPriority w:val="99"/>
    <w:semiHidden/>
    <w:unhideWhenUsed/>
    <w:rsid w:val="00BF41E9"/>
    <w:rPr>
      <w:color w:val="800080" w:themeColor="followedHyperlink"/>
      <w:u w:val="single"/>
    </w:rPr>
  </w:style>
  <w:style w:type="character" w:customStyle="1" w:styleId="Heading4Char">
    <w:name w:val="Heading 4 Char"/>
    <w:basedOn w:val="DefaultParagraphFont"/>
    <w:link w:val="Heading4"/>
    <w:uiPriority w:val="9"/>
    <w:semiHidden/>
    <w:rsid w:val="00BF41E9"/>
    <w:rPr>
      <w:rFonts w:asciiTheme="majorHAnsi" w:eastAsiaTheme="majorEastAsia" w:hAnsiTheme="majorHAnsi" w:cstheme="majorBidi"/>
      <w:b/>
      <w:bCs/>
      <w:i/>
      <w:iCs/>
      <w:color w:val="4F81BD" w:themeColor="accent1"/>
    </w:rPr>
  </w:style>
  <w:style w:type="character" w:styleId="HTMLCite">
    <w:name w:val="HTML Cite"/>
    <w:basedOn w:val="DefaultParagraphFont"/>
    <w:uiPriority w:val="99"/>
    <w:semiHidden/>
    <w:unhideWhenUsed/>
    <w:rsid w:val="00567C2A"/>
    <w:rPr>
      <w:i/>
      <w:iCs/>
    </w:rPr>
  </w:style>
  <w:style w:type="character" w:customStyle="1" w:styleId="editor-type">
    <w:name w:val="editor-type"/>
    <w:basedOn w:val="DefaultParagraphFont"/>
    <w:rsid w:val="00943C8D"/>
  </w:style>
  <w:style w:type="paragraph" w:styleId="BalloonText">
    <w:name w:val="Balloon Text"/>
    <w:basedOn w:val="Normal"/>
    <w:link w:val="BalloonTextChar"/>
    <w:uiPriority w:val="99"/>
    <w:semiHidden/>
    <w:unhideWhenUsed/>
    <w:rsid w:val="009A46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468C"/>
    <w:rPr>
      <w:rFonts w:ascii="Lucida Grande" w:hAnsi="Lucida Grande" w:cs="Lucida Grande"/>
      <w:sz w:val="18"/>
      <w:szCs w:val="18"/>
    </w:rPr>
  </w:style>
  <w:style w:type="paragraph" w:styleId="ListParagraph">
    <w:name w:val="List Paragraph"/>
    <w:basedOn w:val="Normal"/>
    <w:uiPriority w:val="34"/>
    <w:qFormat/>
    <w:rsid w:val="00D7626B"/>
    <w:pPr>
      <w:ind w:left="720"/>
      <w:contextualSpacing/>
    </w:pPr>
  </w:style>
  <w:style w:type="character" w:customStyle="1" w:styleId="author">
    <w:name w:val="author"/>
    <w:basedOn w:val="DefaultParagraphFont"/>
    <w:rsid w:val="00A5068B"/>
  </w:style>
  <w:style w:type="character" w:customStyle="1" w:styleId="a-color-secondary">
    <w:name w:val="a-color-secondary"/>
    <w:basedOn w:val="DefaultParagraphFont"/>
    <w:rsid w:val="00A506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8062">
      <w:bodyDiv w:val="1"/>
      <w:marLeft w:val="0"/>
      <w:marRight w:val="0"/>
      <w:marTop w:val="0"/>
      <w:marBottom w:val="0"/>
      <w:divBdr>
        <w:top w:val="none" w:sz="0" w:space="0" w:color="auto"/>
        <w:left w:val="none" w:sz="0" w:space="0" w:color="auto"/>
        <w:bottom w:val="none" w:sz="0" w:space="0" w:color="auto"/>
        <w:right w:val="none" w:sz="0" w:space="0" w:color="auto"/>
      </w:divBdr>
    </w:div>
    <w:div w:id="3285548">
      <w:bodyDiv w:val="1"/>
      <w:marLeft w:val="0"/>
      <w:marRight w:val="0"/>
      <w:marTop w:val="0"/>
      <w:marBottom w:val="0"/>
      <w:divBdr>
        <w:top w:val="none" w:sz="0" w:space="0" w:color="auto"/>
        <w:left w:val="none" w:sz="0" w:space="0" w:color="auto"/>
        <w:bottom w:val="none" w:sz="0" w:space="0" w:color="auto"/>
        <w:right w:val="none" w:sz="0" w:space="0" w:color="auto"/>
      </w:divBdr>
    </w:div>
    <w:div w:id="15162176">
      <w:bodyDiv w:val="1"/>
      <w:marLeft w:val="0"/>
      <w:marRight w:val="0"/>
      <w:marTop w:val="0"/>
      <w:marBottom w:val="0"/>
      <w:divBdr>
        <w:top w:val="none" w:sz="0" w:space="0" w:color="auto"/>
        <w:left w:val="none" w:sz="0" w:space="0" w:color="auto"/>
        <w:bottom w:val="none" w:sz="0" w:space="0" w:color="auto"/>
        <w:right w:val="none" w:sz="0" w:space="0" w:color="auto"/>
      </w:divBdr>
    </w:div>
    <w:div w:id="310327135">
      <w:bodyDiv w:val="1"/>
      <w:marLeft w:val="0"/>
      <w:marRight w:val="0"/>
      <w:marTop w:val="0"/>
      <w:marBottom w:val="0"/>
      <w:divBdr>
        <w:top w:val="none" w:sz="0" w:space="0" w:color="auto"/>
        <w:left w:val="none" w:sz="0" w:space="0" w:color="auto"/>
        <w:bottom w:val="none" w:sz="0" w:space="0" w:color="auto"/>
        <w:right w:val="none" w:sz="0" w:space="0" w:color="auto"/>
      </w:divBdr>
    </w:div>
    <w:div w:id="351301901">
      <w:bodyDiv w:val="1"/>
      <w:marLeft w:val="0"/>
      <w:marRight w:val="0"/>
      <w:marTop w:val="0"/>
      <w:marBottom w:val="0"/>
      <w:divBdr>
        <w:top w:val="none" w:sz="0" w:space="0" w:color="auto"/>
        <w:left w:val="none" w:sz="0" w:space="0" w:color="auto"/>
        <w:bottom w:val="none" w:sz="0" w:space="0" w:color="auto"/>
        <w:right w:val="none" w:sz="0" w:space="0" w:color="auto"/>
      </w:divBdr>
    </w:div>
    <w:div w:id="422990608">
      <w:bodyDiv w:val="1"/>
      <w:marLeft w:val="0"/>
      <w:marRight w:val="0"/>
      <w:marTop w:val="0"/>
      <w:marBottom w:val="0"/>
      <w:divBdr>
        <w:top w:val="none" w:sz="0" w:space="0" w:color="auto"/>
        <w:left w:val="none" w:sz="0" w:space="0" w:color="auto"/>
        <w:bottom w:val="none" w:sz="0" w:space="0" w:color="auto"/>
        <w:right w:val="none" w:sz="0" w:space="0" w:color="auto"/>
      </w:divBdr>
    </w:div>
    <w:div w:id="456267167">
      <w:bodyDiv w:val="1"/>
      <w:marLeft w:val="0"/>
      <w:marRight w:val="0"/>
      <w:marTop w:val="0"/>
      <w:marBottom w:val="0"/>
      <w:divBdr>
        <w:top w:val="none" w:sz="0" w:space="0" w:color="auto"/>
        <w:left w:val="none" w:sz="0" w:space="0" w:color="auto"/>
        <w:bottom w:val="none" w:sz="0" w:space="0" w:color="auto"/>
        <w:right w:val="none" w:sz="0" w:space="0" w:color="auto"/>
      </w:divBdr>
    </w:div>
    <w:div w:id="458576517">
      <w:bodyDiv w:val="1"/>
      <w:marLeft w:val="0"/>
      <w:marRight w:val="0"/>
      <w:marTop w:val="0"/>
      <w:marBottom w:val="0"/>
      <w:divBdr>
        <w:top w:val="none" w:sz="0" w:space="0" w:color="auto"/>
        <w:left w:val="none" w:sz="0" w:space="0" w:color="auto"/>
        <w:bottom w:val="none" w:sz="0" w:space="0" w:color="auto"/>
        <w:right w:val="none" w:sz="0" w:space="0" w:color="auto"/>
      </w:divBdr>
    </w:div>
    <w:div w:id="462508365">
      <w:bodyDiv w:val="1"/>
      <w:marLeft w:val="0"/>
      <w:marRight w:val="0"/>
      <w:marTop w:val="0"/>
      <w:marBottom w:val="0"/>
      <w:divBdr>
        <w:top w:val="none" w:sz="0" w:space="0" w:color="auto"/>
        <w:left w:val="none" w:sz="0" w:space="0" w:color="auto"/>
        <w:bottom w:val="none" w:sz="0" w:space="0" w:color="auto"/>
        <w:right w:val="none" w:sz="0" w:space="0" w:color="auto"/>
      </w:divBdr>
    </w:div>
    <w:div w:id="518743358">
      <w:bodyDiv w:val="1"/>
      <w:marLeft w:val="0"/>
      <w:marRight w:val="0"/>
      <w:marTop w:val="0"/>
      <w:marBottom w:val="0"/>
      <w:divBdr>
        <w:top w:val="none" w:sz="0" w:space="0" w:color="auto"/>
        <w:left w:val="none" w:sz="0" w:space="0" w:color="auto"/>
        <w:bottom w:val="none" w:sz="0" w:space="0" w:color="auto"/>
        <w:right w:val="none" w:sz="0" w:space="0" w:color="auto"/>
      </w:divBdr>
    </w:div>
    <w:div w:id="574970574">
      <w:bodyDiv w:val="1"/>
      <w:marLeft w:val="0"/>
      <w:marRight w:val="0"/>
      <w:marTop w:val="0"/>
      <w:marBottom w:val="0"/>
      <w:divBdr>
        <w:top w:val="none" w:sz="0" w:space="0" w:color="auto"/>
        <w:left w:val="none" w:sz="0" w:space="0" w:color="auto"/>
        <w:bottom w:val="none" w:sz="0" w:space="0" w:color="auto"/>
        <w:right w:val="none" w:sz="0" w:space="0" w:color="auto"/>
      </w:divBdr>
    </w:div>
    <w:div w:id="580791904">
      <w:bodyDiv w:val="1"/>
      <w:marLeft w:val="0"/>
      <w:marRight w:val="0"/>
      <w:marTop w:val="0"/>
      <w:marBottom w:val="0"/>
      <w:divBdr>
        <w:top w:val="none" w:sz="0" w:space="0" w:color="auto"/>
        <w:left w:val="none" w:sz="0" w:space="0" w:color="auto"/>
        <w:bottom w:val="none" w:sz="0" w:space="0" w:color="auto"/>
        <w:right w:val="none" w:sz="0" w:space="0" w:color="auto"/>
      </w:divBdr>
    </w:div>
    <w:div w:id="598370583">
      <w:bodyDiv w:val="1"/>
      <w:marLeft w:val="0"/>
      <w:marRight w:val="0"/>
      <w:marTop w:val="0"/>
      <w:marBottom w:val="0"/>
      <w:divBdr>
        <w:top w:val="none" w:sz="0" w:space="0" w:color="auto"/>
        <w:left w:val="none" w:sz="0" w:space="0" w:color="auto"/>
        <w:bottom w:val="none" w:sz="0" w:space="0" w:color="auto"/>
        <w:right w:val="none" w:sz="0" w:space="0" w:color="auto"/>
      </w:divBdr>
    </w:div>
    <w:div w:id="675234954">
      <w:bodyDiv w:val="1"/>
      <w:marLeft w:val="0"/>
      <w:marRight w:val="0"/>
      <w:marTop w:val="0"/>
      <w:marBottom w:val="0"/>
      <w:divBdr>
        <w:top w:val="none" w:sz="0" w:space="0" w:color="auto"/>
        <w:left w:val="none" w:sz="0" w:space="0" w:color="auto"/>
        <w:bottom w:val="none" w:sz="0" w:space="0" w:color="auto"/>
        <w:right w:val="none" w:sz="0" w:space="0" w:color="auto"/>
      </w:divBdr>
    </w:div>
    <w:div w:id="725686742">
      <w:bodyDiv w:val="1"/>
      <w:marLeft w:val="0"/>
      <w:marRight w:val="0"/>
      <w:marTop w:val="0"/>
      <w:marBottom w:val="0"/>
      <w:divBdr>
        <w:top w:val="none" w:sz="0" w:space="0" w:color="auto"/>
        <w:left w:val="none" w:sz="0" w:space="0" w:color="auto"/>
        <w:bottom w:val="none" w:sz="0" w:space="0" w:color="auto"/>
        <w:right w:val="none" w:sz="0" w:space="0" w:color="auto"/>
      </w:divBdr>
    </w:div>
    <w:div w:id="791630216">
      <w:bodyDiv w:val="1"/>
      <w:marLeft w:val="0"/>
      <w:marRight w:val="0"/>
      <w:marTop w:val="0"/>
      <w:marBottom w:val="0"/>
      <w:divBdr>
        <w:top w:val="none" w:sz="0" w:space="0" w:color="auto"/>
        <w:left w:val="none" w:sz="0" w:space="0" w:color="auto"/>
        <w:bottom w:val="none" w:sz="0" w:space="0" w:color="auto"/>
        <w:right w:val="none" w:sz="0" w:space="0" w:color="auto"/>
      </w:divBdr>
    </w:div>
    <w:div w:id="833372537">
      <w:bodyDiv w:val="1"/>
      <w:marLeft w:val="0"/>
      <w:marRight w:val="0"/>
      <w:marTop w:val="0"/>
      <w:marBottom w:val="0"/>
      <w:divBdr>
        <w:top w:val="none" w:sz="0" w:space="0" w:color="auto"/>
        <w:left w:val="none" w:sz="0" w:space="0" w:color="auto"/>
        <w:bottom w:val="none" w:sz="0" w:space="0" w:color="auto"/>
        <w:right w:val="none" w:sz="0" w:space="0" w:color="auto"/>
      </w:divBdr>
    </w:div>
    <w:div w:id="871504497">
      <w:bodyDiv w:val="1"/>
      <w:marLeft w:val="0"/>
      <w:marRight w:val="0"/>
      <w:marTop w:val="0"/>
      <w:marBottom w:val="0"/>
      <w:divBdr>
        <w:top w:val="none" w:sz="0" w:space="0" w:color="auto"/>
        <w:left w:val="none" w:sz="0" w:space="0" w:color="auto"/>
        <w:bottom w:val="none" w:sz="0" w:space="0" w:color="auto"/>
        <w:right w:val="none" w:sz="0" w:space="0" w:color="auto"/>
      </w:divBdr>
    </w:div>
    <w:div w:id="873690642">
      <w:bodyDiv w:val="1"/>
      <w:marLeft w:val="0"/>
      <w:marRight w:val="0"/>
      <w:marTop w:val="0"/>
      <w:marBottom w:val="0"/>
      <w:divBdr>
        <w:top w:val="none" w:sz="0" w:space="0" w:color="auto"/>
        <w:left w:val="none" w:sz="0" w:space="0" w:color="auto"/>
        <w:bottom w:val="none" w:sz="0" w:space="0" w:color="auto"/>
        <w:right w:val="none" w:sz="0" w:space="0" w:color="auto"/>
      </w:divBdr>
    </w:div>
    <w:div w:id="939682443">
      <w:bodyDiv w:val="1"/>
      <w:marLeft w:val="0"/>
      <w:marRight w:val="0"/>
      <w:marTop w:val="0"/>
      <w:marBottom w:val="0"/>
      <w:divBdr>
        <w:top w:val="none" w:sz="0" w:space="0" w:color="auto"/>
        <w:left w:val="none" w:sz="0" w:space="0" w:color="auto"/>
        <w:bottom w:val="none" w:sz="0" w:space="0" w:color="auto"/>
        <w:right w:val="none" w:sz="0" w:space="0" w:color="auto"/>
      </w:divBdr>
    </w:div>
    <w:div w:id="972103547">
      <w:bodyDiv w:val="1"/>
      <w:marLeft w:val="0"/>
      <w:marRight w:val="0"/>
      <w:marTop w:val="0"/>
      <w:marBottom w:val="0"/>
      <w:divBdr>
        <w:top w:val="none" w:sz="0" w:space="0" w:color="auto"/>
        <w:left w:val="none" w:sz="0" w:space="0" w:color="auto"/>
        <w:bottom w:val="none" w:sz="0" w:space="0" w:color="auto"/>
        <w:right w:val="none" w:sz="0" w:space="0" w:color="auto"/>
      </w:divBdr>
    </w:div>
    <w:div w:id="976959727">
      <w:bodyDiv w:val="1"/>
      <w:marLeft w:val="0"/>
      <w:marRight w:val="0"/>
      <w:marTop w:val="0"/>
      <w:marBottom w:val="0"/>
      <w:divBdr>
        <w:top w:val="none" w:sz="0" w:space="0" w:color="auto"/>
        <w:left w:val="none" w:sz="0" w:space="0" w:color="auto"/>
        <w:bottom w:val="none" w:sz="0" w:space="0" w:color="auto"/>
        <w:right w:val="none" w:sz="0" w:space="0" w:color="auto"/>
      </w:divBdr>
    </w:div>
    <w:div w:id="1009213910">
      <w:bodyDiv w:val="1"/>
      <w:marLeft w:val="0"/>
      <w:marRight w:val="0"/>
      <w:marTop w:val="0"/>
      <w:marBottom w:val="0"/>
      <w:divBdr>
        <w:top w:val="none" w:sz="0" w:space="0" w:color="auto"/>
        <w:left w:val="none" w:sz="0" w:space="0" w:color="auto"/>
        <w:bottom w:val="none" w:sz="0" w:space="0" w:color="auto"/>
        <w:right w:val="none" w:sz="0" w:space="0" w:color="auto"/>
      </w:divBdr>
      <w:divsChild>
        <w:div w:id="1869643182">
          <w:marLeft w:val="0"/>
          <w:marRight w:val="0"/>
          <w:marTop w:val="0"/>
          <w:marBottom w:val="120"/>
          <w:divBdr>
            <w:top w:val="none" w:sz="0" w:space="0" w:color="auto"/>
            <w:left w:val="none" w:sz="0" w:space="0" w:color="auto"/>
            <w:bottom w:val="none" w:sz="0" w:space="0" w:color="auto"/>
            <w:right w:val="none" w:sz="0" w:space="0" w:color="auto"/>
          </w:divBdr>
          <w:divsChild>
            <w:div w:id="289240755">
              <w:marLeft w:val="0"/>
              <w:marRight w:val="0"/>
              <w:marTop w:val="0"/>
              <w:marBottom w:val="0"/>
              <w:divBdr>
                <w:top w:val="none" w:sz="0" w:space="0" w:color="auto"/>
                <w:left w:val="none" w:sz="0" w:space="0" w:color="auto"/>
                <w:bottom w:val="none" w:sz="0" w:space="0" w:color="auto"/>
                <w:right w:val="none" w:sz="0" w:space="0" w:color="auto"/>
              </w:divBdr>
              <w:divsChild>
                <w:div w:id="1287008657">
                  <w:marLeft w:val="0"/>
                  <w:marRight w:val="0"/>
                  <w:marTop w:val="0"/>
                  <w:marBottom w:val="0"/>
                  <w:divBdr>
                    <w:top w:val="none" w:sz="0" w:space="0" w:color="auto"/>
                    <w:left w:val="none" w:sz="0" w:space="0" w:color="auto"/>
                    <w:bottom w:val="none" w:sz="0" w:space="0" w:color="auto"/>
                    <w:right w:val="none" w:sz="0" w:space="0" w:color="auto"/>
                  </w:divBdr>
                  <w:divsChild>
                    <w:div w:id="24223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947776">
      <w:bodyDiv w:val="1"/>
      <w:marLeft w:val="0"/>
      <w:marRight w:val="0"/>
      <w:marTop w:val="0"/>
      <w:marBottom w:val="0"/>
      <w:divBdr>
        <w:top w:val="none" w:sz="0" w:space="0" w:color="auto"/>
        <w:left w:val="none" w:sz="0" w:space="0" w:color="auto"/>
        <w:bottom w:val="none" w:sz="0" w:space="0" w:color="auto"/>
        <w:right w:val="none" w:sz="0" w:space="0" w:color="auto"/>
      </w:divBdr>
    </w:div>
    <w:div w:id="1464810230">
      <w:bodyDiv w:val="1"/>
      <w:marLeft w:val="0"/>
      <w:marRight w:val="0"/>
      <w:marTop w:val="0"/>
      <w:marBottom w:val="0"/>
      <w:divBdr>
        <w:top w:val="none" w:sz="0" w:space="0" w:color="auto"/>
        <w:left w:val="none" w:sz="0" w:space="0" w:color="auto"/>
        <w:bottom w:val="none" w:sz="0" w:space="0" w:color="auto"/>
        <w:right w:val="none" w:sz="0" w:space="0" w:color="auto"/>
      </w:divBdr>
    </w:div>
    <w:div w:id="1622540737">
      <w:bodyDiv w:val="1"/>
      <w:marLeft w:val="0"/>
      <w:marRight w:val="0"/>
      <w:marTop w:val="0"/>
      <w:marBottom w:val="0"/>
      <w:divBdr>
        <w:top w:val="none" w:sz="0" w:space="0" w:color="auto"/>
        <w:left w:val="none" w:sz="0" w:space="0" w:color="auto"/>
        <w:bottom w:val="none" w:sz="0" w:space="0" w:color="auto"/>
        <w:right w:val="none" w:sz="0" w:space="0" w:color="auto"/>
      </w:divBdr>
    </w:div>
    <w:div w:id="1711222007">
      <w:bodyDiv w:val="1"/>
      <w:marLeft w:val="0"/>
      <w:marRight w:val="0"/>
      <w:marTop w:val="0"/>
      <w:marBottom w:val="0"/>
      <w:divBdr>
        <w:top w:val="none" w:sz="0" w:space="0" w:color="auto"/>
        <w:left w:val="none" w:sz="0" w:space="0" w:color="auto"/>
        <w:bottom w:val="none" w:sz="0" w:space="0" w:color="auto"/>
        <w:right w:val="none" w:sz="0" w:space="0" w:color="auto"/>
      </w:divBdr>
    </w:div>
    <w:div w:id="1877885835">
      <w:bodyDiv w:val="1"/>
      <w:marLeft w:val="0"/>
      <w:marRight w:val="0"/>
      <w:marTop w:val="0"/>
      <w:marBottom w:val="0"/>
      <w:divBdr>
        <w:top w:val="none" w:sz="0" w:space="0" w:color="auto"/>
        <w:left w:val="none" w:sz="0" w:space="0" w:color="auto"/>
        <w:bottom w:val="none" w:sz="0" w:space="0" w:color="auto"/>
        <w:right w:val="none" w:sz="0" w:space="0" w:color="auto"/>
      </w:divBdr>
    </w:div>
    <w:div w:id="1943489629">
      <w:bodyDiv w:val="1"/>
      <w:marLeft w:val="0"/>
      <w:marRight w:val="0"/>
      <w:marTop w:val="0"/>
      <w:marBottom w:val="0"/>
      <w:divBdr>
        <w:top w:val="none" w:sz="0" w:space="0" w:color="auto"/>
        <w:left w:val="none" w:sz="0" w:space="0" w:color="auto"/>
        <w:bottom w:val="none" w:sz="0" w:space="0" w:color="auto"/>
        <w:right w:val="none" w:sz="0" w:space="0" w:color="auto"/>
      </w:divBdr>
    </w:div>
    <w:div w:id="2053966766">
      <w:bodyDiv w:val="1"/>
      <w:marLeft w:val="0"/>
      <w:marRight w:val="0"/>
      <w:marTop w:val="0"/>
      <w:marBottom w:val="0"/>
      <w:divBdr>
        <w:top w:val="none" w:sz="0" w:space="0" w:color="auto"/>
        <w:left w:val="none" w:sz="0" w:space="0" w:color="auto"/>
        <w:bottom w:val="none" w:sz="0" w:space="0" w:color="auto"/>
        <w:right w:val="none" w:sz="0" w:space="0" w:color="auto"/>
      </w:divBdr>
    </w:div>
    <w:div w:id="2107310129">
      <w:bodyDiv w:val="1"/>
      <w:marLeft w:val="0"/>
      <w:marRight w:val="0"/>
      <w:marTop w:val="0"/>
      <w:marBottom w:val="0"/>
      <w:divBdr>
        <w:top w:val="none" w:sz="0" w:space="0" w:color="auto"/>
        <w:left w:val="none" w:sz="0" w:space="0" w:color="auto"/>
        <w:bottom w:val="none" w:sz="0" w:space="0" w:color="auto"/>
        <w:right w:val="none" w:sz="0" w:space="0" w:color="auto"/>
      </w:divBdr>
      <w:divsChild>
        <w:div w:id="91863922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m.h.brittingham@emory.edu" TargetMode="Externa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1119</Words>
  <Characters>6379</Characters>
  <Application>Microsoft Macintosh Word</Application>
  <DocSecurity>0</DocSecurity>
  <Lines>53</Lines>
  <Paragraphs>14</Paragraphs>
  <ScaleCrop>false</ScaleCrop>
  <Company/>
  <LinksUpToDate>false</LinksUpToDate>
  <CharactersWithSpaces>7484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Hoesterey</dc:creator>
  <cp:keywords/>
  <dc:description/>
  <cp:lastModifiedBy>a.judith.brittingham</cp:lastModifiedBy>
  <cp:revision>2</cp:revision>
  <dcterms:created xsi:type="dcterms:W3CDTF">2018-12-24T21:57:00Z</dcterms:created>
  <dcterms:modified xsi:type="dcterms:W3CDTF">2018-12-24T21:57:00Z</dcterms:modified>
</cp:coreProperties>
</file>