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D7A0" w14:textId="77777777" w:rsidR="001E5A40" w:rsidRPr="00C90883" w:rsidRDefault="001E5A40" w:rsidP="003530BF">
      <w:pPr>
        <w:pStyle w:val="NoSpacing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C90883">
        <w:rPr>
          <w:rFonts w:asciiTheme="majorBidi" w:hAnsiTheme="majorBidi" w:cstheme="majorBidi"/>
          <w:b/>
          <w:bCs/>
          <w:i/>
          <w:sz w:val="24"/>
          <w:szCs w:val="24"/>
        </w:rPr>
        <w:t>Writing Assignment: Example</w:t>
      </w:r>
    </w:p>
    <w:p w14:paraId="68B9F16F" w14:textId="77777777" w:rsidR="003530BF" w:rsidRDefault="003530BF" w:rsidP="00C73299">
      <w:pPr>
        <w:pStyle w:val="NoSpacing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C90883">
        <w:rPr>
          <w:rFonts w:asciiTheme="majorBidi" w:hAnsiTheme="majorBidi" w:cstheme="majorBidi"/>
          <w:b/>
          <w:bCs/>
          <w:i/>
          <w:sz w:val="24"/>
          <w:szCs w:val="24"/>
        </w:rPr>
        <w:t>Introduction to Jewish Studies</w:t>
      </w:r>
    </w:p>
    <w:p w14:paraId="40702723" w14:textId="77777777" w:rsidR="004A5296" w:rsidRPr="004A5296" w:rsidRDefault="004A5296" w:rsidP="00C73299">
      <w:pPr>
        <w:pStyle w:val="NoSpacing"/>
        <w:rPr>
          <w:rFonts w:asciiTheme="majorBidi" w:hAnsiTheme="majorBidi" w:cstheme="majorBidi"/>
          <w:bCs/>
          <w:sz w:val="24"/>
          <w:szCs w:val="24"/>
        </w:rPr>
      </w:pPr>
    </w:p>
    <w:p w14:paraId="299A2E33" w14:textId="77777777" w:rsidR="003530BF" w:rsidRDefault="003530BF" w:rsidP="003530BF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14:paraId="1AEB351E" w14:textId="77777777" w:rsidR="003530BF" w:rsidRPr="004A5296" w:rsidRDefault="001E5A40" w:rsidP="004A5296">
      <w:pPr>
        <w:pStyle w:val="NoSpacing"/>
        <w:jc w:val="center"/>
        <w:rPr>
          <w:rFonts w:ascii="Avenir Black Oblique" w:hAnsi="Avenir Black Oblique" w:cstheme="majorBidi"/>
          <w:b/>
          <w:bCs/>
          <w:color w:val="FF0000"/>
          <w:sz w:val="40"/>
          <w:szCs w:val="40"/>
        </w:rPr>
      </w:pPr>
      <w:r w:rsidRPr="004A5296">
        <w:rPr>
          <w:rFonts w:ascii="Avenir Black Oblique" w:hAnsi="Avenir Black Oblique" w:cstheme="majorBidi"/>
          <w:b/>
          <w:bCs/>
          <w:color w:val="FF0000"/>
          <w:sz w:val="40"/>
          <w:szCs w:val="40"/>
        </w:rPr>
        <w:t xml:space="preserve">Short Analysis Paper: </w:t>
      </w:r>
      <w:r w:rsidR="004A5296">
        <w:rPr>
          <w:rFonts w:ascii="Avenir Black Oblique" w:hAnsi="Avenir Black Oblique" w:cstheme="majorBidi"/>
          <w:b/>
          <w:bCs/>
          <w:color w:val="FF0000"/>
          <w:sz w:val="40"/>
          <w:szCs w:val="40"/>
        </w:rPr>
        <w:t>Home and Diaspora</w:t>
      </w:r>
    </w:p>
    <w:p w14:paraId="4C618A87" w14:textId="77777777" w:rsidR="00C90883" w:rsidRDefault="00C90883" w:rsidP="001E5A40">
      <w:pPr>
        <w:pStyle w:val="NoSpacing"/>
        <w:tabs>
          <w:tab w:val="left" w:pos="81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550C3396" w14:textId="77777777" w:rsidR="00C90883" w:rsidRDefault="00C90883" w:rsidP="001E5A40">
      <w:pPr>
        <w:pStyle w:val="NoSpacing"/>
        <w:tabs>
          <w:tab w:val="left" w:pos="8120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38AC87E0" wp14:editId="4DE577DD">
            <wp:extent cx="2857500" cy="1605911"/>
            <wp:effectExtent l="0" t="0" r="0" b="0"/>
            <wp:docPr id="1" name="Picture 1" descr="Macintosh HD:Users:foreignpix:Desktop: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oreignpix:Desktop: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26" cy="16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  <w:noProof/>
          <w:sz w:val="24"/>
          <w:szCs w:val="24"/>
          <w:lang w:bidi="ar-SA"/>
        </w:rPr>
        <w:drawing>
          <wp:inline distT="0" distB="0" distL="0" distR="0" wp14:anchorId="77342ACE" wp14:editId="275B12A7">
            <wp:extent cx="2872442" cy="1591733"/>
            <wp:effectExtent l="0" t="0" r="0" b="8890"/>
            <wp:docPr id="2" name="Picture 2" descr="Macintosh HD:Users:foreignpix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oreignpix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66" cy="159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D377" w14:textId="77777777" w:rsidR="00C90883" w:rsidRDefault="00C90883" w:rsidP="001E5A40">
      <w:pPr>
        <w:pStyle w:val="NoSpacing"/>
        <w:tabs>
          <w:tab w:val="left" w:pos="81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09744B22" w14:textId="77777777" w:rsidR="00C90883" w:rsidRDefault="00C90883" w:rsidP="001E5A40">
      <w:pPr>
        <w:pStyle w:val="NoSpacing"/>
        <w:tabs>
          <w:tab w:val="left" w:pos="8120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14:paraId="4D731518" w14:textId="77777777" w:rsidR="003530BF" w:rsidRDefault="001E5A40" w:rsidP="00C7329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 this</w:t>
      </w:r>
      <w:r w:rsidR="00B93A85">
        <w:rPr>
          <w:rFonts w:asciiTheme="majorBidi" w:hAnsiTheme="majorBidi" w:cstheme="majorBidi"/>
          <w:sz w:val="24"/>
          <w:szCs w:val="24"/>
        </w:rPr>
        <w:t xml:space="preserve"> assignment you</w:t>
      </w:r>
      <w:r>
        <w:rPr>
          <w:rFonts w:asciiTheme="majorBidi" w:hAnsiTheme="majorBidi" w:cstheme="majorBidi"/>
          <w:sz w:val="24"/>
          <w:szCs w:val="24"/>
        </w:rPr>
        <w:t xml:space="preserve"> will</w:t>
      </w:r>
      <w:r w:rsidR="00B93A85">
        <w:rPr>
          <w:rFonts w:asciiTheme="majorBidi" w:hAnsiTheme="majorBidi" w:cstheme="majorBidi"/>
          <w:sz w:val="24"/>
          <w:szCs w:val="24"/>
        </w:rPr>
        <w:t xml:space="preserve"> reflect on the theme of Home and Diaspora in Jewish Studies.  </w:t>
      </w:r>
      <w:r>
        <w:rPr>
          <w:rFonts w:asciiTheme="majorBidi" w:hAnsiTheme="majorBidi" w:cstheme="majorBidi"/>
          <w:sz w:val="24"/>
          <w:szCs w:val="24"/>
        </w:rPr>
        <w:t>In our course, s</w:t>
      </w:r>
      <w:r w:rsidR="00C4637B">
        <w:rPr>
          <w:rFonts w:asciiTheme="majorBidi" w:hAnsiTheme="majorBidi" w:cstheme="majorBidi"/>
          <w:sz w:val="24"/>
          <w:szCs w:val="24"/>
        </w:rPr>
        <w:t xml:space="preserve">tarting </w:t>
      </w:r>
      <w:r>
        <w:rPr>
          <w:rFonts w:asciiTheme="majorBidi" w:hAnsiTheme="majorBidi" w:cstheme="majorBidi"/>
          <w:sz w:val="24"/>
          <w:szCs w:val="24"/>
        </w:rPr>
        <w:t xml:space="preserve">with </w:t>
      </w:r>
      <w:r w:rsidR="00C4637B">
        <w:rPr>
          <w:rFonts w:asciiTheme="majorBidi" w:hAnsiTheme="majorBidi" w:cstheme="majorBidi"/>
          <w:sz w:val="24"/>
          <w:szCs w:val="24"/>
        </w:rPr>
        <w:t>the Babylonian</w:t>
      </w:r>
      <w:r w:rsidR="0088088E">
        <w:rPr>
          <w:rFonts w:asciiTheme="majorBidi" w:hAnsiTheme="majorBidi" w:cstheme="majorBidi"/>
          <w:sz w:val="24"/>
          <w:szCs w:val="24"/>
        </w:rPr>
        <w:t xml:space="preserve"> exile</w:t>
      </w:r>
      <w:r>
        <w:rPr>
          <w:rFonts w:asciiTheme="majorBidi" w:hAnsiTheme="majorBidi" w:cstheme="majorBidi"/>
          <w:sz w:val="24"/>
          <w:szCs w:val="24"/>
        </w:rPr>
        <w:t xml:space="preserve"> (586 BCE)</w:t>
      </w:r>
      <w:r w:rsidR="0088088E">
        <w:rPr>
          <w:rFonts w:asciiTheme="majorBidi" w:hAnsiTheme="majorBidi" w:cstheme="majorBidi"/>
          <w:sz w:val="24"/>
          <w:szCs w:val="24"/>
        </w:rPr>
        <w:t xml:space="preserve">, we </w:t>
      </w:r>
      <w:r>
        <w:rPr>
          <w:rFonts w:asciiTheme="majorBidi" w:hAnsiTheme="majorBidi" w:cstheme="majorBidi"/>
          <w:sz w:val="24"/>
          <w:szCs w:val="24"/>
        </w:rPr>
        <w:t>explored</w:t>
      </w:r>
      <w:r w:rsidR="00C4637B">
        <w:rPr>
          <w:rFonts w:asciiTheme="majorBidi" w:hAnsiTheme="majorBidi" w:cstheme="majorBidi"/>
          <w:sz w:val="24"/>
          <w:szCs w:val="24"/>
        </w:rPr>
        <w:t xml:space="preserve"> the birth</w:t>
      </w:r>
      <w:r>
        <w:rPr>
          <w:rFonts w:asciiTheme="majorBidi" w:hAnsiTheme="majorBidi" w:cstheme="majorBidi"/>
          <w:sz w:val="24"/>
          <w:szCs w:val="24"/>
        </w:rPr>
        <w:t xml:space="preserve"> of the Jewish diaspora and found </w:t>
      </w:r>
      <w:r w:rsidR="00C4637B">
        <w:rPr>
          <w:rFonts w:asciiTheme="majorBidi" w:hAnsiTheme="majorBidi" w:cstheme="majorBidi"/>
          <w:sz w:val="24"/>
          <w:szCs w:val="24"/>
        </w:rPr>
        <w:t xml:space="preserve">that this diaspora </w:t>
      </w:r>
      <w:r>
        <w:rPr>
          <w:rFonts w:asciiTheme="majorBidi" w:hAnsiTheme="majorBidi" w:cstheme="majorBidi"/>
          <w:sz w:val="24"/>
          <w:szCs w:val="24"/>
        </w:rPr>
        <w:t xml:space="preserve">continued long after the Restoration period, even into </w:t>
      </w:r>
      <w:r w:rsidR="0088088E">
        <w:rPr>
          <w:rFonts w:asciiTheme="majorBidi" w:hAnsiTheme="majorBidi" w:cstheme="majorBidi"/>
          <w:sz w:val="24"/>
          <w:szCs w:val="24"/>
        </w:rPr>
        <w:t xml:space="preserve">the </w:t>
      </w:r>
      <w:r w:rsidR="00C4637B">
        <w:rPr>
          <w:rFonts w:asciiTheme="majorBidi" w:hAnsiTheme="majorBidi" w:cstheme="majorBidi"/>
          <w:sz w:val="24"/>
          <w:szCs w:val="24"/>
        </w:rPr>
        <w:t>rebuilding of the Second Temple in Jerusalem</w:t>
      </w:r>
      <w:r w:rsidR="0088088E">
        <w:rPr>
          <w:rFonts w:asciiTheme="majorBidi" w:hAnsiTheme="majorBidi" w:cstheme="majorBidi"/>
          <w:sz w:val="24"/>
          <w:szCs w:val="24"/>
        </w:rPr>
        <w:t xml:space="preserve"> under Persian rule</w:t>
      </w:r>
      <w:r>
        <w:rPr>
          <w:rFonts w:asciiTheme="majorBidi" w:hAnsiTheme="majorBidi" w:cstheme="majorBidi"/>
          <w:sz w:val="24"/>
          <w:szCs w:val="24"/>
        </w:rPr>
        <w:t>. Therefor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e, f</w:t>
      </w:r>
      <w:r w:rsidR="00C4637B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om the very beginnings of exile a tension was born: (A) </w:t>
      </w:r>
      <w:r w:rsidR="00C4637B">
        <w:rPr>
          <w:rFonts w:asciiTheme="majorBidi" w:hAnsiTheme="majorBidi" w:cstheme="majorBidi"/>
          <w:sz w:val="24"/>
          <w:szCs w:val="24"/>
        </w:rPr>
        <w:t xml:space="preserve">the </w:t>
      </w:r>
      <w:r w:rsidR="006229E5">
        <w:rPr>
          <w:rFonts w:asciiTheme="majorBidi" w:hAnsiTheme="majorBidi" w:cstheme="majorBidi"/>
          <w:sz w:val="24"/>
          <w:szCs w:val="24"/>
        </w:rPr>
        <w:t xml:space="preserve">traditional Jewish </w:t>
      </w:r>
      <w:r w:rsidR="00C4637B">
        <w:rPr>
          <w:rFonts w:asciiTheme="majorBidi" w:hAnsiTheme="majorBidi" w:cstheme="majorBidi"/>
          <w:sz w:val="24"/>
          <w:szCs w:val="24"/>
        </w:rPr>
        <w:t xml:space="preserve">hope for overcoming exile and </w:t>
      </w:r>
      <w:r>
        <w:rPr>
          <w:rFonts w:asciiTheme="majorBidi" w:hAnsiTheme="majorBidi" w:cstheme="majorBidi"/>
          <w:sz w:val="24"/>
          <w:szCs w:val="24"/>
        </w:rPr>
        <w:t xml:space="preserve">(B) </w:t>
      </w:r>
      <w:r w:rsidR="00C4637B">
        <w:rPr>
          <w:rFonts w:asciiTheme="majorBidi" w:hAnsiTheme="majorBidi" w:cstheme="majorBidi"/>
          <w:sz w:val="24"/>
          <w:szCs w:val="24"/>
        </w:rPr>
        <w:t xml:space="preserve">the reality of Jews making a </w:t>
      </w:r>
      <w:r>
        <w:rPr>
          <w:rFonts w:asciiTheme="majorBidi" w:hAnsiTheme="majorBidi" w:cstheme="majorBidi"/>
          <w:sz w:val="24"/>
          <w:szCs w:val="24"/>
        </w:rPr>
        <w:t xml:space="preserve">home </w:t>
      </w:r>
      <w:r w:rsidR="00C4637B">
        <w:rPr>
          <w:rFonts w:asciiTheme="majorBidi" w:hAnsiTheme="majorBidi" w:cstheme="majorBidi"/>
          <w:sz w:val="24"/>
          <w:szCs w:val="24"/>
        </w:rPr>
        <w:t>in the diaspora.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24297">
        <w:rPr>
          <w:rFonts w:asciiTheme="majorBidi" w:hAnsiTheme="majorBidi" w:cstheme="majorBidi"/>
          <w:sz w:val="24"/>
          <w:szCs w:val="24"/>
        </w:rPr>
        <w:t xml:space="preserve">We </w:t>
      </w:r>
      <w:r>
        <w:rPr>
          <w:rFonts w:asciiTheme="majorBidi" w:hAnsiTheme="majorBidi" w:cstheme="majorBidi"/>
          <w:sz w:val="24"/>
          <w:szCs w:val="24"/>
        </w:rPr>
        <w:t>read</w:t>
      </w:r>
      <w:r w:rsidR="0022429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about </w:t>
      </w:r>
      <w:r w:rsidR="00224297">
        <w:rPr>
          <w:rFonts w:asciiTheme="majorBidi" w:hAnsiTheme="majorBidi" w:cstheme="majorBidi"/>
          <w:sz w:val="24"/>
          <w:szCs w:val="24"/>
        </w:rPr>
        <w:t xml:space="preserve">this tension </w:t>
      </w:r>
      <w:r>
        <w:rPr>
          <w:rFonts w:asciiTheme="majorBidi" w:hAnsiTheme="majorBidi" w:cstheme="majorBidi"/>
          <w:sz w:val="24"/>
          <w:szCs w:val="24"/>
        </w:rPr>
        <w:t>in biblical traditions, namely in the Psalms</w:t>
      </w:r>
      <w:r w:rsidR="0022429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and from the</w:t>
      </w:r>
      <w:r w:rsidR="00224297">
        <w:rPr>
          <w:rFonts w:asciiTheme="majorBidi" w:hAnsiTheme="majorBidi" w:cstheme="majorBidi"/>
          <w:sz w:val="24"/>
          <w:szCs w:val="24"/>
        </w:rPr>
        <w:t xml:space="preserve"> prophet Jeremiah</w:t>
      </w:r>
      <w:r>
        <w:rPr>
          <w:rFonts w:asciiTheme="majorBidi" w:hAnsiTheme="majorBidi" w:cstheme="majorBidi"/>
          <w:sz w:val="24"/>
          <w:szCs w:val="24"/>
        </w:rPr>
        <w:t xml:space="preserve">. Both sources </w:t>
      </w:r>
      <w:r w:rsidR="004F7D1C">
        <w:rPr>
          <w:rFonts w:asciiTheme="majorBidi" w:hAnsiTheme="majorBidi" w:cstheme="majorBidi"/>
          <w:sz w:val="24"/>
          <w:szCs w:val="24"/>
        </w:rPr>
        <w:t>presented different reactions to exile and the possibility of creating home in the diaspora</w:t>
      </w:r>
      <w:r w:rsidR="00224297">
        <w:rPr>
          <w:rFonts w:asciiTheme="majorBidi" w:hAnsiTheme="majorBidi" w:cstheme="majorBidi"/>
          <w:sz w:val="24"/>
          <w:szCs w:val="24"/>
        </w:rPr>
        <w:t>.</w:t>
      </w:r>
    </w:p>
    <w:p w14:paraId="52FD06F8" w14:textId="77777777" w:rsidR="00C43690" w:rsidRDefault="001E5A40" w:rsidP="001E5A40">
      <w:pPr>
        <w:pStyle w:val="NoSpacing"/>
        <w:tabs>
          <w:tab w:val="left" w:pos="11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50013C59" w14:textId="77777777" w:rsidR="00C43690" w:rsidRDefault="001E5A40" w:rsidP="00C73299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For your </w:t>
      </w:r>
      <w:r w:rsidR="00C73299">
        <w:rPr>
          <w:rFonts w:asciiTheme="majorBidi" w:hAnsiTheme="majorBidi" w:cstheme="majorBidi"/>
          <w:sz w:val="24"/>
          <w:szCs w:val="24"/>
        </w:rPr>
        <w:t xml:space="preserve">first </w:t>
      </w:r>
      <w:r w:rsidR="00C43690">
        <w:rPr>
          <w:rFonts w:asciiTheme="majorBidi" w:hAnsiTheme="majorBidi" w:cstheme="majorBidi"/>
          <w:sz w:val="24"/>
          <w:szCs w:val="24"/>
        </w:rPr>
        <w:t>writing assignment</w:t>
      </w:r>
      <w:r>
        <w:rPr>
          <w:rFonts w:asciiTheme="majorBidi" w:hAnsiTheme="majorBidi" w:cstheme="majorBidi"/>
          <w:sz w:val="24"/>
          <w:szCs w:val="24"/>
        </w:rPr>
        <w:t xml:space="preserve">, I ask </w:t>
      </w:r>
      <w:r w:rsidR="00C43690">
        <w:rPr>
          <w:rFonts w:asciiTheme="majorBidi" w:hAnsiTheme="majorBidi" w:cstheme="majorBidi"/>
          <w:sz w:val="24"/>
          <w:szCs w:val="24"/>
        </w:rPr>
        <w:t>you</w:t>
      </w:r>
      <w:r>
        <w:rPr>
          <w:rFonts w:asciiTheme="majorBidi" w:hAnsiTheme="majorBidi" w:cstheme="majorBidi"/>
          <w:sz w:val="24"/>
          <w:szCs w:val="24"/>
        </w:rPr>
        <w:t xml:space="preserve"> to</w:t>
      </w:r>
      <w:r w:rsidR="00C43690">
        <w:rPr>
          <w:rFonts w:asciiTheme="majorBidi" w:hAnsiTheme="majorBidi" w:cstheme="majorBidi"/>
          <w:sz w:val="24"/>
          <w:szCs w:val="24"/>
        </w:rPr>
        <w:t xml:space="preserve"> analyze how Jews </w:t>
      </w:r>
      <w:r>
        <w:rPr>
          <w:rFonts w:asciiTheme="majorBidi" w:hAnsiTheme="majorBidi" w:cstheme="majorBidi"/>
          <w:sz w:val="24"/>
          <w:szCs w:val="24"/>
        </w:rPr>
        <w:t xml:space="preserve">have created “home,” </w:t>
      </w:r>
      <w:r w:rsidR="00C43690">
        <w:rPr>
          <w:rFonts w:asciiTheme="majorBidi" w:hAnsiTheme="majorBidi" w:cstheme="majorBidi"/>
          <w:sz w:val="24"/>
          <w:szCs w:val="24"/>
        </w:rPr>
        <w:t>or the cond</w:t>
      </w:r>
      <w:r>
        <w:rPr>
          <w:rFonts w:asciiTheme="majorBidi" w:hAnsiTheme="majorBidi" w:cstheme="majorBidi"/>
          <w:sz w:val="24"/>
          <w:szCs w:val="24"/>
        </w:rPr>
        <w:t xml:space="preserve">itions of home, in the diaspora. You will use </w:t>
      </w:r>
      <w:r w:rsidR="00010E56">
        <w:rPr>
          <w:rFonts w:asciiTheme="majorBidi" w:hAnsiTheme="majorBidi" w:cstheme="majorBidi"/>
          <w:sz w:val="24"/>
          <w:szCs w:val="24"/>
        </w:rPr>
        <w:t>primary source</w:t>
      </w:r>
      <w:r w:rsidR="006229E5">
        <w:rPr>
          <w:rFonts w:asciiTheme="majorBidi" w:hAnsiTheme="majorBidi" w:cstheme="majorBidi"/>
          <w:sz w:val="24"/>
          <w:szCs w:val="24"/>
        </w:rPr>
        <w:t>s</w:t>
      </w:r>
      <w:r w:rsidR="00010E56">
        <w:rPr>
          <w:rFonts w:asciiTheme="majorBidi" w:hAnsiTheme="majorBidi" w:cstheme="majorBidi"/>
          <w:sz w:val="24"/>
          <w:szCs w:val="24"/>
        </w:rPr>
        <w:t xml:space="preserve"> from other </w:t>
      </w:r>
      <w:r>
        <w:rPr>
          <w:rFonts w:asciiTheme="majorBidi" w:hAnsiTheme="majorBidi" w:cstheme="majorBidi"/>
          <w:sz w:val="24"/>
          <w:szCs w:val="24"/>
        </w:rPr>
        <w:t xml:space="preserve">contexts—other </w:t>
      </w:r>
      <w:r w:rsidR="00010E56">
        <w:rPr>
          <w:rFonts w:asciiTheme="majorBidi" w:hAnsiTheme="majorBidi" w:cstheme="majorBidi"/>
          <w:sz w:val="24"/>
          <w:szCs w:val="24"/>
        </w:rPr>
        <w:t>times and</w:t>
      </w:r>
      <w:r>
        <w:rPr>
          <w:rFonts w:asciiTheme="majorBidi" w:hAnsiTheme="majorBidi" w:cstheme="majorBidi"/>
          <w:sz w:val="24"/>
          <w:szCs w:val="24"/>
        </w:rPr>
        <w:t xml:space="preserve"> other places—</w:t>
      </w:r>
      <w:r w:rsidR="00010E56">
        <w:rPr>
          <w:rFonts w:asciiTheme="majorBidi" w:hAnsiTheme="majorBidi" w:cstheme="majorBidi"/>
          <w:sz w:val="24"/>
          <w:szCs w:val="24"/>
        </w:rPr>
        <w:t>in the Jewish past.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533668">
        <w:rPr>
          <w:rFonts w:asciiTheme="majorBidi" w:hAnsiTheme="majorBidi" w:cstheme="majorBidi"/>
          <w:b/>
          <w:bCs/>
          <w:sz w:val="24"/>
          <w:szCs w:val="24"/>
        </w:rPr>
        <w:t>hoose from 1 of the following</w:t>
      </w:r>
      <w:r w:rsidR="00085691" w:rsidRPr="00475582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085691">
        <w:rPr>
          <w:rFonts w:asciiTheme="majorBidi" w:hAnsiTheme="majorBidi" w:cstheme="majorBidi"/>
          <w:sz w:val="24"/>
          <w:szCs w:val="24"/>
        </w:rPr>
        <w:t xml:space="preserve"> sources:</w:t>
      </w:r>
    </w:p>
    <w:p w14:paraId="5A74FD85" w14:textId="77777777" w:rsidR="001E5A40" w:rsidRDefault="001E5A40" w:rsidP="00C73299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552EB354" w14:textId="77777777" w:rsidR="00085691" w:rsidRDefault="00085691" w:rsidP="0008569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Polish-Jewish legends of origin (2 different origin stories are </w:t>
      </w:r>
      <w:r w:rsidR="001E5A40">
        <w:rPr>
          <w:rFonts w:asciiTheme="majorBidi" w:hAnsiTheme="majorBidi" w:cstheme="majorBidi"/>
          <w:sz w:val="24"/>
          <w:szCs w:val="24"/>
        </w:rPr>
        <w:t>on Blackboard</w:t>
      </w:r>
      <w:r>
        <w:rPr>
          <w:rFonts w:asciiTheme="majorBidi" w:hAnsiTheme="majorBidi" w:cstheme="majorBidi"/>
          <w:sz w:val="24"/>
          <w:szCs w:val="24"/>
        </w:rPr>
        <w:t>—please use both)</w:t>
      </w:r>
    </w:p>
    <w:p w14:paraId="7BA27973" w14:textId="77777777" w:rsidR="00085691" w:rsidRPr="00475582" w:rsidRDefault="00085691" w:rsidP="00085691">
      <w:pPr>
        <w:pStyle w:val="NoSpacing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475582">
        <w:rPr>
          <w:rFonts w:asciiTheme="majorBidi" w:hAnsiTheme="majorBidi" w:cstheme="majorBidi"/>
          <w:b/>
          <w:bCs/>
          <w:sz w:val="24"/>
          <w:szCs w:val="24"/>
        </w:rPr>
        <w:t>OR</w:t>
      </w:r>
    </w:p>
    <w:p w14:paraId="231A2C1D" w14:textId="77777777" w:rsidR="00085691" w:rsidRDefault="00085691" w:rsidP="0008569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American-Jewish heritage stories</w:t>
      </w:r>
      <w:r w:rsidR="002753D6">
        <w:rPr>
          <w:rFonts w:asciiTheme="majorBidi" w:hAnsiTheme="majorBidi" w:cstheme="majorBidi"/>
          <w:sz w:val="24"/>
          <w:szCs w:val="24"/>
        </w:rPr>
        <w:t xml:space="preserve">: </w:t>
      </w:r>
      <w:r>
        <w:rPr>
          <w:rFonts w:asciiTheme="majorBidi" w:hAnsiTheme="majorBidi" w:cstheme="majorBidi"/>
          <w:sz w:val="24"/>
          <w:szCs w:val="24"/>
        </w:rPr>
        <w:t>Sampson Simson on Jews in America (</w:t>
      </w:r>
      <w:r w:rsidR="001E5A40">
        <w:rPr>
          <w:rFonts w:asciiTheme="majorBidi" w:hAnsiTheme="majorBidi" w:cstheme="majorBidi"/>
          <w:i/>
          <w:iCs/>
          <w:sz w:val="24"/>
          <w:szCs w:val="24"/>
        </w:rPr>
        <w:t>See syllabus for location of the source</w:t>
      </w:r>
      <w:r>
        <w:rPr>
          <w:rFonts w:asciiTheme="majorBidi" w:hAnsiTheme="majorBidi" w:cstheme="majorBidi"/>
          <w:sz w:val="24"/>
          <w:szCs w:val="24"/>
        </w:rPr>
        <w:t>)</w:t>
      </w:r>
    </w:p>
    <w:p w14:paraId="3E1B0769" w14:textId="77777777" w:rsidR="00085691" w:rsidRDefault="00085691" w:rsidP="000856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DF82DCC" w14:textId="77777777" w:rsidR="004229A5" w:rsidRDefault="001E5A40" w:rsidP="00085691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point of this assignment is to see the</w:t>
      </w:r>
      <w:r w:rsidR="004229A5">
        <w:rPr>
          <w:rFonts w:asciiTheme="majorBidi" w:hAnsiTheme="majorBidi" w:cstheme="majorBidi"/>
          <w:sz w:val="24"/>
          <w:szCs w:val="24"/>
        </w:rPr>
        <w:t xml:space="preserve"> tension between home and diaspora </w:t>
      </w:r>
      <w:r w:rsidRPr="001E5A40">
        <w:rPr>
          <w:rFonts w:asciiTheme="majorBidi" w:hAnsiTheme="majorBidi" w:cstheme="majorBidi"/>
          <w:i/>
          <w:sz w:val="24"/>
          <w:szCs w:val="24"/>
        </w:rPr>
        <w:t xml:space="preserve">as it becomes </w:t>
      </w:r>
      <w:r w:rsidR="004229A5" w:rsidRPr="001E5A40">
        <w:rPr>
          <w:rFonts w:asciiTheme="majorBidi" w:hAnsiTheme="majorBidi" w:cstheme="majorBidi"/>
          <w:i/>
          <w:sz w:val="24"/>
          <w:szCs w:val="24"/>
        </w:rPr>
        <w:t>manifest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229A5">
        <w:rPr>
          <w:rFonts w:asciiTheme="majorBidi" w:hAnsiTheme="majorBidi" w:cstheme="majorBidi"/>
          <w:sz w:val="24"/>
          <w:szCs w:val="24"/>
        </w:rPr>
        <w:t>in different time</w:t>
      </w:r>
      <w:r>
        <w:rPr>
          <w:rFonts w:asciiTheme="majorBidi" w:hAnsiTheme="majorBidi" w:cstheme="majorBidi"/>
          <w:sz w:val="24"/>
          <w:szCs w:val="24"/>
        </w:rPr>
        <w:t xml:space="preserve">s and places in Jewish history. Through the source analysis you will see how </w:t>
      </w:r>
      <w:r w:rsidR="004229A5">
        <w:rPr>
          <w:rFonts w:asciiTheme="majorBidi" w:hAnsiTheme="majorBidi" w:cstheme="majorBidi"/>
          <w:sz w:val="24"/>
          <w:szCs w:val="24"/>
        </w:rPr>
        <w:t xml:space="preserve">Jews have attempted to analyze, articulate, and argue anew their </w:t>
      </w:r>
      <w:r>
        <w:rPr>
          <w:rFonts w:asciiTheme="majorBidi" w:hAnsiTheme="majorBidi" w:cstheme="majorBidi"/>
          <w:sz w:val="24"/>
          <w:szCs w:val="24"/>
        </w:rPr>
        <w:t>feeling of “</w:t>
      </w:r>
      <w:r w:rsidR="004229A5">
        <w:rPr>
          <w:rFonts w:asciiTheme="majorBidi" w:hAnsiTheme="majorBidi" w:cstheme="majorBidi"/>
          <w:sz w:val="24"/>
          <w:szCs w:val="24"/>
        </w:rPr>
        <w:t>home</w:t>
      </w:r>
      <w:r>
        <w:rPr>
          <w:rFonts w:asciiTheme="majorBidi" w:hAnsiTheme="majorBidi" w:cstheme="majorBidi"/>
          <w:sz w:val="24"/>
          <w:szCs w:val="24"/>
        </w:rPr>
        <w:t>”</w:t>
      </w:r>
      <w:r w:rsidR="004229A5">
        <w:rPr>
          <w:rFonts w:asciiTheme="majorBidi" w:hAnsiTheme="majorBidi" w:cstheme="majorBidi"/>
          <w:sz w:val="24"/>
          <w:szCs w:val="24"/>
        </w:rPr>
        <w:t xml:space="preserve"> </w:t>
      </w:r>
      <w:r w:rsidR="005C71DE">
        <w:rPr>
          <w:rFonts w:asciiTheme="majorBidi" w:hAnsiTheme="majorBidi" w:cstheme="majorBidi"/>
          <w:sz w:val="24"/>
          <w:szCs w:val="24"/>
        </w:rPr>
        <w:t xml:space="preserve">or </w:t>
      </w:r>
      <w:r>
        <w:rPr>
          <w:rFonts w:asciiTheme="majorBidi" w:hAnsiTheme="majorBidi" w:cstheme="majorBidi"/>
          <w:sz w:val="24"/>
          <w:szCs w:val="24"/>
        </w:rPr>
        <w:t xml:space="preserve">their </w:t>
      </w:r>
      <w:r w:rsidR="005C71DE">
        <w:rPr>
          <w:rFonts w:asciiTheme="majorBidi" w:hAnsiTheme="majorBidi" w:cstheme="majorBidi"/>
          <w:sz w:val="24"/>
          <w:szCs w:val="24"/>
        </w:rPr>
        <w:t>desire for belonging.</w:t>
      </w:r>
    </w:p>
    <w:p w14:paraId="2501BF1B" w14:textId="77777777" w:rsidR="001E5A40" w:rsidRDefault="001E5A40" w:rsidP="00E5061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4F0D3A09" w14:textId="77777777" w:rsidR="001E5A40" w:rsidRDefault="001E5A40" w:rsidP="00E5061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</w:t>
      </w:r>
      <w:r w:rsidR="005C71DE">
        <w:rPr>
          <w:rFonts w:asciiTheme="majorBidi" w:hAnsiTheme="majorBidi" w:cstheme="majorBidi"/>
          <w:sz w:val="24"/>
          <w:szCs w:val="24"/>
        </w:rPr>
        <w:t>ou will need to</w:t>
      </w:r>
      <w:r>
        <w:rPr>
          <w:rFonts w:asciiTheme="majorBidi" w:hAnsiTheme="majorBidi" w:cstheme="majorBidi"/>
          <w:sz w:val="24"/>
          <w:szCs w:val="24"/>
        </w:rPr>
        <w:t xml:space="preserve"> analyze what this source (1) communicates </w:t>
      </w:r>
      <w:r w:rsidR="005C71DE">
        <w:rPr>
          <w:rFonts w:asciiTheme="majorBidi" w:hAnsiTheme="majorBidi" w:cstheme="majorBidi"/>
          <w:sz w:val="24"/>
          <w:szCs w:val="24"/>
        </w:rPr>
        <w:t>about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71DE">
        <w:rPr>
          <w:rFonts w:asciiTheme="majorBidi" w:hAnsiTheme="majorBidi" w:cstheme="majorBidi"/>
          <w:sz w:val="24"/>
          <w:szCs w:val="24"/>
        </w:rPr>
        <w:t xml:space="preserve">the hopes and dreams of its author(s), </w:t>
      </w:r>
      <w:r>
        <w:rPr>
          <w:rFonts w:asciiTheme="majorBidi" w:hAnsiTheme="majorBidi" w:cstheme="majorBidi"/>
          <w:sz w:val="24"/>
          <w:szCs w:val="24"/>
        </w:rPr>
        <w:t xml:space="preserve">(2) </w:t>
      </w:r>
      <w:r w:rsidR="005C71DE">
        <w:rPr>
          <w:rFonts w:asciiTheme="majorBidi" w:hAnsiTheme="majorBidi" w:cstheme="majorBidi"/>
          <w:sz w:val="24"/>
          <w:szCs w:val="24"/>
        </w:rPr>
        <w:t>how it relates to the conditions of Jewish life in the diaspora</w:t>
      </w:r>
      <w:r w:rsidR="00A74B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[</w:t>
      </w:r>
      <w:r w:rsidR="00A74BCA">
        <w:rPr>
          <w:rFonts w:asciiTheme="majorBidi" w:hAnsiTheme="majorBidi" w:cstheme="majorBidi"/>
          <w:sz w:val="24"/>
          <w:szCs w:val="24"/>
        </w:rPr>
        <w:t>in which Jews were often viewed as outsiders</w:t>
      </w:r>
      <w:r>
        <w:rPr>
          <w:rFonts w:asciiTheme="majorBidi" w:hAnsiTheme="majorBidi" w:cstheme="majorBidi"/>
          <w:sz w:val="24"/>
          <w:szCs w:val="24"/>
        </w:rPr>
        <w:t>]</w:t>
      </w:r>
      <w:r w:rsidR="005C71DE">
        <w:rPr>
          <w:rFonts w:asciiTheme="majorBidi" w:hAnsiTheme="majorBidi" w:cstheme="majorBidi"/>
          <w:sz w:val="24"/>
          <w:szCs w:val="24"/>
        </w:rPr>
        <w:t>,</w:t>
      </w:r>
      <w:r w:rsidR="00A74BCA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(3)</w:t>
      </w:r>
      <w:r w:rsidR="00A74BCA">
        <w:rPr>
          <w:rFonts w:asciiTheme="majorBidi" w:hAnsiTheme="majorBidi" w:cstheme="majorBidi"/>
          <w:sz w:val="24"/>
          <w:szCs w:val="24"/>
        </w:rPr>
        <w:t xml:space="preserve"> in what ways it</w:t>
      </w:r>
      <w:r w:rsidR="005C71DE">
        <w:rPr>
          <w:rFonts w:asciiTheme="majorBidi" w:hAnsiTheme="majorBidi" w:cstheme="majorBidi"/>
          <w:sz w:val="24"/>
          <w:szCs w:val="24"/>
        </w:rPr>
        <w:t xml:space="preserve"> attempts to legitimize Jews feeling “at home” in the diaspora.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49785332" w14:textId="77777777" w:rsidR="001E5A40" w:rsidRDefault="001E5A40" w:rsidP="00E5061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81C7C88" w14:textId="77777777" w:rsidR="005C71DE" w:rsidRDefault="001E5A40" w:rsidP="00E5061E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After this initial analysis, compare the source </w:t>
      </w:r>
      <w:r w:rsidR="00F12766">
        <w:rPr>
          <w:rFonts w:asciiTheme="majorBidi" w:hAnsiTheme="majorBidi" w:cstheme="majorBidi"/>
          <w:sz w:val="24"/>
          <w:szCs w:val="24"/>
        </w:rPr>
        <w:t xml:space="preserve">to the Psalms/Jeremiah </w:t>
      </w:r>
      <w:r>
        <w:rPr>
          <w:rFonts w:asciiTheme="majorBidi" w:hAnsiTheme="majorBidi" w:cstheme="majorBidi"/>
          <w:sz w:val="24"/>
          <w:szCs w:val="24"/>
        </w:rPr>
        <w:t>readings we previously addressed. Answer: What is similar?</w:t>
      </w:r>
      <w:r w:rsidR="00F127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What</w:t>
      </w:r>
      <w:r w:rsidR="00F12766">
        <w:rPr>
          <w:rFonts w:asciiTheme="majorBidi" w:hAnsiTheme="majorBidi" w:cstheme="majorBidi"/>
          <w:sz w:val="24"/>
          <w:szCs w:val="24"/>
        </w:rPr>
        <w:t xml:space="preserve"> is different</w:t>
      </w:r>
      <w:r>
        <w:rPr>
          <w:rFonts w:asciiTheme="majorBidi" w:hAnsiTheme="majorBidi" w:cstheme="majorBidi"/>
          <w:sz w:val="24"/>
          <w:szCs w:val="24"/>
        </w:rPr>
        <w:t>?</w:t>
      </w:r>
      <w:r w:rsidR="001F69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How</w:t>
      </w:r>
      <w:r w:rsidR="001F699F">
        <w:rPr>
          <w:rFonts w:asciiTheme="majorBidi" w:hAnsiTheme="majorBidi" w:cstheme="majorBidi"/>
          <w:sz w:val="24"/>
          <w:szCs w:val="24"/>
        </w:rPr>
        <w:t xml:space="preserve"> </w:t>
      </w:r>
      <w:r w:rsidR="00C90883">
        <w:rPr>
          <w:rFonts w:asciiTheme="majorBidi" w:hAnsiTheme="majorBidi" w:cstheme="majorBidi"/>
          <w:sz w:val="24"/>
          <w:szCs w:val="24"/>
        </w:rPr>
        <w:t>can</w:t>
      </w:r>
      <w:r w:rsidR="001F699F">
        <w:rPr>
          <w:rFonts w:asciiTheme="majorBidi" w:hAnsiTheme="majorBidi" w:cstheme="majorBidi"/>
          <w:sz w:val="24"/>
          <w:szCs w:val="24"/>
        </w:rPr>
        <w:t xml:space="preserve"> you account for </w:t>
      </w:r>
      <w:r w:rsidR="00C90883">
        <w:rPr>
          <w:rFonts w:asciiTheme="majorBidi" w:hAnsiTheme="majorBidi" w:cstheme="majorBidi"/>
          <w:sz w:val="24"/>
          <w:szCs w:val="24"/>
        </w:rPr>
        <w:t xml:space="preserve">the </w:t>
      </w:r>
      <w:r w:rsidR="001F699F">
        <w:rPr>
          <w:rFonts w:asciiTheme="majorBidi" w:hAnsiTheme="majorBidi" w:cstheme="majorBidi"/>
          <w:sz w:val="24"/>
          <w:szCs w:val="24"/>
        </w:rPr>
        <w:t>continuities and di</w:t>
      </w:r>
      <w:r w:rsidR="00E5061E">
        <w:rPr>
          <w:rFonts w:asciiTheme="majorBidi" w:hAnsiTheme="majorBidi" w:cstheme="majorBidi"/>
          <w:sz w:val="24"/>
          <w:szCs w:val="24"/>
        </w:rPr>
        <w:t xml:space="preserve">scontinuities in </w:t>
      </w:r>
      <w:r w:rsidR="00C90883">
        <w:rPr>
          <w:rFonts w:asciiTheme="majorBidi" w:hAnsiTheme="majorBidi" w:cstheme="majorBidi"/>
          <w:sz w:val="24"/>
          <w:szCs w:val="24"/>
        </w:rPr>
        <w:t>the ways that</w:t>
      </w:r>
      <w:r w:rsidR="00E5061E">
        <w:rPr>
          <w:rFonts w:asciiTheme="majorBidi" w:hAnsiTheme="majorBidi" w:cstheme="majorBidi"/>
          <w:sz w:val="24"/>
          <w:szCs w:val="24"/>
        </w:rPr>
        <w:t xml:space="preserve"> Jews have </w:t>
      </w:r>
      <w:r w:rsidR="00C90883">
        <w:rPr>
          <w:rFonts w:asciiTheme="majorBidi" w:hAnsiTheme="majorBidi" w:cstheme="majorBidi"/>
          <w:sz w:val="24"/>
          <w:szCs w:val="24"/>
        </w:rPr>
        <w:t>communicated their sense of being at “</w:t>
      </w:r>
      <w:r w:rsidR="00E5061E">
        <w:rPr>
          <w:rFonts w:asciiTheme="majorBidi" w:hAnsiTheme="majorBidi" w:cstheme="majorBidi"/>
          <w:sz w:val="24"/>
          <w:szCs w:val="24"/>
        </w:rPr>
        <w:t>home</w:t>
      </w:r>
      <w:r w:rsidR="00C90883">
        <w:rPr>
          <w:rFonts w:asciiTheme="majorBidi" w:hAnsiTheme="majorBidi" w:cstheme="majorBidi"/>
          <w:sz w:val="24"/>
          <w:szCs w:val="24"/>
        </w:rPr>
        <w:t>” or in “</w:t>
      </w:r>
      <w:r w:rsidR="00A74BCA">
        <w:rPr>
          <w:rFonts w:asciiTheme="majorBidi" w:hAnsiTheme="majorBidi" w:cstheme="majorBidi"/>
          <w:sz w:val="24"/>
          <w:szCs w:val="24"/>
        </w:rPr>
        <w:t>diaspora</w:t>
      </w:r>
      <w:r w:rsidR="00C90883">
        <w:rPr>
          <w:rFonts w:asciiTheme="majorBidi" w:hAnsiTheme="majorBidi" w:cstheme="majorBidi"/>
          <w:sz w:val="24"/>
          <w:szCs w:val="24"/>
        </w:rPr>
        <w:t>,”</w:t>
      </w:r>
      <w:r w:rsidR="00A74BCA">
        <w:rPr>
          <w:rFonts w:asciiTheme="majorBidi" w:hAnsiTheme="majorBidi" w:cstheme="majorBidi"/>
          <w:sz w:val="24"/>
          <w:szCs w:val="24"/>
        </w:rPr>
        <w:t xml:space="preserve"> from the ancient to modern periods</w:t>
      </w:r>
      <w:r w:rsidR="00F12766">
        <w:rPr>
          <w:rFonts w:asciiTheme="majorBidi" w:hAnsiTheme="majorBidi" w:cstheme="majorBidi"/>
          <w:sz w:val="24"/>
          <w:szCs w:val="24"/>
        </w:rPr>
        <w:t xml:space="preserve">?  </w:t>
      </w:r>
    </w:p>
    <w:p w14:paraId="67E23F4D" w14:textId="77777777" w:rsidR="003B4F3C" w:rsidRDefault="003B4F3C" w:rsidP="00085691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DA35B44" w14:textId="77777777" w:rsidR="003B4F3C" w:rsidRDefault="003B4F3C" w:rsidP="0008569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512CF4">
        <w:rPr>
          <w:rFonts w:asciiTheme="majorBidi" w:hAnsiTheme="majorBidi" w:cstheme="majorBidi"/>
          <w:b/>
          <w:bCs/>
          <w:sz w:val="24"/>
          <w:szCs w:val="24"/>
        </w:rPr>
        <w:t>Guidelines</w:t>
      </w:r>
      <w:r>
        <w:rPr>
          <w:rFonts w:asciiTheme="majorBidi" w:hAnsiTheme="majorBidi" w:cstheme="majorBidi"/>
          <w:sz w:val="24"/>
          <w:szCs w:val="24"/>
        </w:rPr>
        <w:t>:</w:t>
      </w:r>
    </w:p>
    <w:p w14:paraId="2EF127EE" w14:textId="77777777" w:rsidR="003B4F3C" w:rsidRDefault="00CE2A7D" w:rsidP="00F12766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1.5-2 pages (</w:t>
      </w:r>
      <w:r w:rsidR="001E5A40">
        <w:rPr>
          <w:rFonts w:asciiTheme="majorBidi" w:hAnsiTheme="majorBidi" w:cstheme="majorBidi"/>
          <w:sz w:val="24"/>
          <w:szCs w:val="24"/>
        </w:rPr>
        <w:t>65</w:t>
      </w:r>
      <w:r w:rsidR="00F12766">
        <w:rPr>
          <w:rFonts w:asciiTheme="majorBidi" w:hAnsiTheme="majorBidi" w:cstheme="majorBidi"/>
          <w:sz w:val="24"/>
          <w:szCs w:val="24"/>
        </w:rPr>
        <w:t>0 word) essay, typed, double-spaced, 12-point font, 1-inch margins, with page numbers and your name.</w:t>
      </w:r>
    </w:p>
    <w:p w14:paraId="7495A269" w14:textId="77777777" w:rsidR="00C90883" w:rsidRDefault="00C90883" w:rsidP="00C9088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</w:t>
      </w:r>
      <w:r w:rsidR="00512CF4">
        <w:rPr>
          <w:rFonts w:asciiTheme="majorBidi" w:hAnsiTheme="majorBidi" w:cstheme="majorBidi"/>
          <w:sz w:val="24"/>
          <w:szCs w:val="24"/>
        </w:rPr>
        <w:t>n</w:t>
      </w:r>
      <w:r w:rsidR="00F12766">
        <w:rPr>
          <w:rFonts w:asciiTheme="majorBidi" w:hAnsiTheme="majorBidi" w:cstheme="majorBidi"/>
          <w:sz w:val="24"/>
          <w:szCs w:val="24"/>
        </w:rPr>
        <w:t xml:space="preserve">ly use 1 of the 2 new primary sources listed above, </w:t>
      </w:r>
      <w:r w:rsidR="00512CF4">
        <w:rPr>
          <w:rFonts w:asciiTheme="majorBidi" w:hAnsiTheme="majorBidi" w:cstheme="majorBidi"/>
          <w:sz w:val="24"/>
          <w:szCs w:val="24"/>
        </w:rPr>
        <w:t>in addition to t</w:t>
      </w:r>
      <w:r>
        <w:rPr>
          <w:rFonts w:asciiTheme="majorBidi" w:hAnsiTheme="majorBidi" w:cstheme="majorBidi"/>
          <w:sz w:val="24"/>
          <w:szCs w:val="24"/>
        </w:rPr>
        <w:t xml:space="preserve">he Psalms/Jeremiah sources. You can only use </w:t>
      </w:r>
      <w:r w:rsidR="00512CF4">
        <w:rPr>
          <w:rFonts w:asciiTheme="majorBidi" w:hAnsiTheme="majorBidi" w:cstheme="majorBidi"/>
          <w:sz w:val="24"/>
          <w:szCs w:val="24"/>
        </w:rPr>
        <w:t>secondary sources</w:t>
      </w:r>
      <w:r w:rsidR="00F12766" w:rsidRPr="00F12766">
        <w:rPr>
          <w:rFonts w:asciiTheme="majorBidi" w:hAnsiTheme="majorBidi" w:cstheme="majorBidi"/>
          <w:sz w:val="24"/>
          <w:szCs w:val="24"/>
          <w:u w:val="single"/>
        </w:rPr>
        <w:t xml:space="preserve"> assigned from our course</w:t>
      </w:r>
      <w:r w:rsidR="00F1276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for</w:t>
      </w:r>
      <w:r w:rsidR="00F12766">
        <w:rPr>
          <w:rFonts w:asciiTheme="majorBidi" w:hAnsiTheme="majorBidi" w:cstheme="majorBidi"/>
          <w:sz w:val="24"/>
          <w:szCs w:val="24"/>
        </w:rPr>
        <w:t xml:space="preserve"> background material on Jewish life in medieval Poland or modern America.</w:t>
      </w:r>
      <w:r>
        <w:rPr>
          <w:rFonts w:asciiTheme="majorBidi" w:hAnsiTheme="majorBidi" w:cstheme="majorBidi"/>
          <w:sz w:val="24"/>
          <w:szCs w:val="24"/>
        </w:rPr>
        <w:t xml:space="preserve"> Realistically, you should still focus most of your writing and attention on the primary sources. In other words, do not write with </w:t>
      </w:r>
      <w:r w:rsidRPr="00C90883">
        <w:rPr>
          <w:rFonts w:asciiTheme="majorBidi" w:hAnsiTheme="majorBidi" w:cstheme="majorBidi"/>
          <w:i/>
          <w:sz w:val="24"/>
          <w:szCs w:val="24"/>
        </w:rPr>
        <w:t>too</w:t>
      </w:r>
      <w:r>
        <w:rPr>
          <w:rFonts w:asciiTheme="majorBidi" w:hAnsiTheme="majorBidi" w:cstheme="majorBidi"/>
          <w:sz w:val="24"/>
          <w:szCs w:val="24"/>
        </w:rPr>
        <w:t xml:space="preserve"> many references to our course’s secondary sources. </w:t>
      </w:r>
      <w:r>
        <w:tab/>
      </w:r>
    </w:p>
    <w:p w14:paraId="2B8484E4" w14:textId="77777777" w:rsidR="00844D75" w:rsidRPr="00C90883" w:rsidRDefault="00C90883" w:rsidP="00C90883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2B0B54" w:rsidRPr="00C90883">
        <w:rPr>
          <w:rFonts w:asciiTheme="majorBidi" w:hAnsiTheme="majorBidi" w:cstheme="majorBidi"/>
          <w:b/>
          <w:bCs/>
          <w:sz w:val="24"/>
          <w:szCs w:val="24"/>
        </w:rPr>
        <w:t>ite your sources</w:t>
      </w:r>
      <w:r>
        <w:rPr>
          <w:rFonts w:asciiTheme="majorBidi" w:hAnsiTheme="majorBidi" w:cstheme="majorBidi"/>
          <w:sz w:val="24"/>
          <w:szCs w:val="24"/>
        </w:rPr>
        <w:t>: U</w:t>
      </w:r>
      <w:r w:rsidR="002B0B54" w:rsidRPr="00C90883">
        <w:rPr>
          <w:rFonts w:asciiTheme="majorBidi" w:hAnsiTheme="majorBidi" w:cstheme="majorBidi"/>
          <w:sz w:val="24"/>
          <w:szCs w:val="24"/>
        </w:rPr>
        <w:t xml:space="preserve">se parenthetical citations at the end of a sentence before the final period, citing the author or title of the work and the </w:t>
      </w:r>
      <w:r w:rsidR="00512CF4" w:rsidRPr="00C90883">
        <w:rPr>
          <w:rFonts w:asciiTheme="majorBidi" w:hAnsiTheme="majorBidi" w:cstheme="majorBidi"/>
          <w:sz w:val="24"/>
          <w:szCs w:val="24"/>
        </w:rPr>
        <w:t xml:space="preserve">relevant </w:t>
      </w:r>
      <w:r w:rsidR="002B0B54" w:rsidRPr="00C90883">
        <w:rPr>
          <w:rFonts w:asciiTheme="majorBidi" w:hAnsiTheme="majorBidi" w:cstheme="majorBidi"/>
          <w:sz w:val="24"/>
          <w:szCs w:val="24"/>
        </w:rPr>
        <w:t>page num</w:t>
      </w:r>
      <w:r w:rsidR="00475582" w:rsidRPr="00C90883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er(s). </w:t>
      </w:r>
      <w:r w:rsidR="002B0B54" w:rsidRPr="00C90883">
        <w:rPr>
          <w:rFonts w:asciiTheme="majorBidi" w:hAnsiTheme="majorBidi" w:cstheme="majorBidi"/>
          <w:sz w:val="24"/>
          <w:szCs w:val="24"/>
        </w:rPr>
        <w:t>For example: (</w:t>
      </w:r>
      <w:r w:rsidR="002B0B54" w:rsidRPr="00C90883">
        <w:rPr>
          <w:rFonts w:asciiTheme="majorBidi" w:hAnsiTheme="majorBidi" w:cstheme="majorBidi"/>
          <w:i/>
          <w:iCs/>
          <w:sz w:val="24"/>
          <w:szCs w:val="24"/>
        </w:rPr>
        <w:t>Psalms</w:t>
      </w:r>
      <w:r w:rsidR="002B0B54" w:rsidRPr="00C90883">
        <w:rPr>
          <w:rFonts w:asciiTheme="majorBidi" w:hAnsiTheme="majorBidi" w:cstheme="majorBidi"/>
          <w:sz w:val="24"/>
          <w:szCs w:val="24"/>
        </w:rPr>
        <w:t xml:space="preserve"> 50:3-4).</w:t>
      </w:r>
      <w:r>
        <w:rPr>
          <w:rFonts w:asciiTheme="majorBidi" w:hAnsiTheme="majorBidi" w:cstheme="majorBidi"/>
          <w:sz w:val="24"/>
          <w:szCs w:val="24"/>
        </w:rPr>
        <w:t xml:space="preserve"> You must cite</w:t>
      </w:r>
      <w:r w:rsidR="00512CF4" w:rsidRPr="00C90883">
        <w:rPr>
          <w:rFonts w:asciiTheme="majorBidi" w:hAnsiTheme="majorBidi" w:cstheme="majorBidi"/>
          <w:sz w:val="24"/>
          <w:szCs w:val="24"/>
        </w:rPr>
        <w:t xml:space="preserve"> quotes, pa</w:t>
      </w:r>
      <w:r>
        <w:rPr>
          <w:rFonts w:asciiTheme="majorBidi" w:hAnsiTheme="majorBidi" w:cstheme="majorBidi"/>
          <w:sz w:val="24"/>
          <w:szCs w:val="24"/>
        </w:rPr>
        <w:t xml:space="preserve">raphrases, and when you draw on writings </w:t>
      </w:r>
      <w:r w:rsidR="00512CF4" w:rsidRPr="00C90883">
        <w:rPr>
          <w:rFonts w:asciiTheme="majorBidi" w:hAnsiTheme="majorBidi" w:cstheme="majorBidi"/>
          <w:sz w:val="24"/>
          <w:szCs w:val="24"/>
        </w:rPr>
        <w:t>from another author.</w:t>
      </w:r>
    </w:p>
    <w:p w14:paraId="15EAE44A" w14:textId="77777777" w:rsidR="003C69F0" w:rsidRPr="00844D75" w:rsidRDefault="003C69F0" w:rsidP="00844D75">
      <w:pPr>
        <w:pStyle w:val="NoSpacing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Your grade </w:t>
      </w:r>
      <w:r w:rsidR="00C90883">
        <w:rPr>
          <w:rFonts w:asciiTheme="majorBidi" w:hAnsiTheme="majorBidi" w:cstheme="majorBidi"/>
          <w:sz w:val="24"/>
          <w:szCs w:val="24"/>
        </w:rPr>
        <w:t>will take into account content and style—in other words,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C69F0">
        <w:rPr>
          <w:rFonts w:asciiTheme="majorBidi" w:hAnsiTheme="majorBidi" w:cstheme="majorBidi"/>
          <w:i/>
          <w:iCs/>
          <w:sz w:val="24"/>
          <w:szCs w:val="24"/>
        </w:rPr>
        <w:t>what</w:t>
      </w:r>
      <w:r>
        <w:rPr>
          <w:rFonts w:asciiTheme="majorBidi" w:hAnsiTheme="majorBidi" w:cstheme="majorBidi"/>
          <w:sz w:val="24"/>
          <w:szCs w:val="24"/>
        </w:rPr>
        <w:t xml:space="preserve"> you say and </w:t>
      </w:r>
      <w:r w:rsidRPr="003C69F0">
        <w:rPr>
          <w:rFonts w:asciiTheme="majorBidi" w:hAnsiTheme="majorBidi" w:cstheme="majorBidi"/>
          <w:i/>
          <w:iCs/>
          <w:sz w:val="24"/>
          <w:szCs w:val="24"/>
        </w:rPr>
        <w:t>how</w:t>
      </w:r>
      <w:r>
        <w:rPr>
          <w:rFonts w:asciiTheme="majorBidi" w:hAnsiTheme="majorBidi" w:cstheme="majorBidi"/>
          <w:sz w:val="24"/>
          <w:szCs w:val="24"/>
        </w:rPr>
        <w:t xml:space="preserve"> you say it</w:t>
      </w:r>
      <w:r w:rsidR="00C90883">
        <w:rPr>
          <w:rFonts w:asciiTheme="majorBidi" w:hAnsiTheme="majorBidi" w:cstheme="majorBidi"/>
          <w:sz w:val="24"/>
          <w:szCs w:val="24"/>
        </w:rPr>
        <w:t xml:space="preserve"> matter. </w:t>
      </w:r>
      <w:r>
        <w:rPr>
          <w:rFonts w:asciiTheme="majorBidi" w:hAnsiTheme="majorBidi" w:cstheme="majorBidi"/>
          <w:sz w:val="24"/>
          <w:szCs w:val="24"/>
        </w:rPr>
        <w:t xml:space="preserve">Edit and proofread your paper—this </w:t>
      </w:r>
      <w:r w:rsidR="00C90883">
        <w:rPr>
          <w:rFonts w:asciiTheme="majorBidi" w:hAnsiTheme="majorBidi" w:cstheme="majorBidi"/>
          <w:sz w:val="24"/>
          <w:szCs w:val="24"/>
        </w:rPr>
        <w:t>will</w:t>
      </w:r>
      <w:r>
        <w:rPr>
          <w:rFonts w:asciiTheme="majorBidi" w:hAnsiTheme="majorBidi" w:cstheme="majorBidi"/>
          <w:sz w:val="24"/>
          <w:szCs w:val="24"/>
        </w:rPr>
        <w:t xml:space="preserve"> improve the quality of your </w:t>
      </w:r>
      <w:r w:rsidR="00C90883">
        <w:rPr>
          <w:rFonts w:asciiTheme="majorBidi" w:hAnsiTheme="majorBidi" w:cstheme="majorBidi"/>
          <w:sz w:val="24"/>
          <w:szCs w:val="24"/>
        </w:rPr>
        <w:t>writing</w:t>
      </w:r>
      <w:r>
        <w:rPr>
          <w:rFonts w:asciiTheme="majorBidi" w:hAnsiTheme="majorBidi" w:cstheme="majorBidi"/>
          <w:sz w:val="24"/>
          <w:szCs w:val="24"/>
        </w:rPr>
        <w:t xml:space="preserve"> and your grade!</w:t>
      </w:r>
    </w:p>
    <w:p w14:paraId="6F44ACF8" w14:textId="77777777" w:rsidR="00085691" w:rsidRPr="003530BF" w:rsidRDefault="00085691" w:rsidP="00085691"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 w:rsidR="00085691" w:rsidRPr="003530B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6087" w14:textId="77777777" w:rsidR="00C90883" w:rsidRDefault="00C90883" w:rsidP="00DF4233">
      <w:pPr>
        <w:spacing w:after="0" w:line="240" w:lineRule="auto"/>
      </w:pPr>
      <w:r>
        <w:separator/>
      </w:r>
    </w:p>
  </w:endnote>
  <w:endnote w:type="continuationSeparator" w:id="0">
    <w:p w14:paraId="6BBD8AA9" w14:textId="77777777" w:rsidR="00C90883" w:rsidRDefault="00C90883" w:rsidP="00DF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6735" w14:textId="77777777" w:rsidR="00C90883" w:rsidRDefault="00C90883" w:rsidP="00DF4233">
      <w:pPr>
        <w:spacing w:after="0" w:line="240" w:lineRule="auto"/>
      </w:pPr>
      <w:r>
        <w:separator/>
      </w:r>
    </w:p>
  </w:footnote>
  <w:footnote w:type="continuationSeparator" w:id="0">
    <w:p w14:paraId="750CF3E7" w14:textId="77777777" w:rsidR="00C90883" w:rsidRDefault="00C90883" w:rsidP="00DF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211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182020" w14:textId="77777777" w:rsidR="00C90883" w:rsidRDefault="00C90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2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9540E5" w14:textId="77777777" w:rsidR="00C90883" w:rsidRDefault="00C908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DB"/>
    <w:multiLevelType w:val="hybridMultilevel"/>
    <w:tmpl w:val="BBC27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5EBD"/>
    <w:multiLevelType w:val="hybridMultilevel"/>
    <w:tmpl w:val="A762D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C355F"/>
    <w:multiLevelType w:val="hybridMultilevel"/>
    <w:tmpl w:val="7212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BF"/>
    <w:rsid w:val="00010E56"/>
    <w:rsid w:val="00085691"/>
    <w:rsid w:val="001E5A40"/>
    <w:rsid w:val="001F699F"/>
    <w:rsid w:val="00205315"/>
    <w:rsid w:val="00224297"/>
    <w:rsid w:val="002753D6"/>
    <w:rsid w:val="002B0B54"/>
    <w:rsid w:val="003530BF"/>
    <w:rsid w:val="003607B0"/>
    <w:rsid w:val="003B4F3C"/>
    <w:rsid w:val="003C69F0"/>
    <w:rsid w:val="004229A5"/>
    <w:rsid w:val="00475582"/>
    <w:rsid w:val="004A5296"/>
    <w:rsid w:val="004C3110"/>
    <w:rsid w:val="004F7D1C"/>
    <w:rsid w:val="00512CF4"/>
    <w:rsid w:val="00533668"/>
    <w:rsid w:val="005B15A9"/>
    <w:rsid w:val="005C71DE"/>
    <w:rsid w:val="006229E5"/>
    <w:rsid w:val="00627F49"/>
    <w:rsid w:val="007B273E"/>
    <w:rsid w:val="00844D75"/>
    <w:rsid w:val="0088088E"/>
    <w:rsid w:val="00A74BCA"/>
    <w:rsid w:val="00B93A85"/>
    <w:rsid w:val="00C43690"/>
    <w:rsid w:val="00C4637B"/>
    <w:rsid w:val="00C73299"/>
    <w:rsid w:val="00C90883"/>
    <w:rsid w:val="00C91D58"/>
    <w:rsid w:val="00CE2A7D"/>
    <w:rsid w:val="00DF4233"/>
    <w:rsid w:val="00E5061E"/>
    <w:rsid w:val="00F1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19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right="8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BF"/>
  </w:style>
  <w:style w:type="paragraph" w:styleId="Header">
    <w:name w:val="header"/>
    <w:basedOn w:val="Normal"/>
    <w:link w:val="HeaderChar"/>
    <w:uiPriority w:val="99"/>
    <w:unhideWhenUsed/>
    <w:rsid w:val="00DF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3"/>
  </w:style>
  <w:style w:type="paragraph" w:styleId="Footer">
    <w:name w:val="footer"/>
    <w:basedOn w:val="Normal"/>
    <w:link w:val="FooterChar"/>
    <w:uiPriority w:val="99"/>
    <w:unhideWhenUsed/>
    <w:rsid w:val="00DF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3"/>
  </w:style>
  <w:style w:type="paragraph" w:styleId="BalloonText">
    <w:name w:val="Balloon Text"/>
    <w:basedOn w:val="Normal"/>
    <w:link w:val="BalloonTextChar"/>
    <w:uiPriority w:val="99"/>
    <w:semiHidden/>
    <w:unhideWhenUsed/>
    <w:rsid w:val="00C908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ind w:right="86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0BF"/>
  </w:style>
  <w:style w:type="paragraph" w:styleId="Header">
    <w:name w:val="header"/>
    <w:basedOn w:val="Normal"/>
    <w:link w:val="HeaderChar"/>
    <w:uiPriority w:val="99"/>
    <w:unhideWhenUsed/>
    <w:rsid w:val="00DF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233"/>
  </w:style>
  <w:style w:type="paragraph" w:styleId="Footer">
    <w:name w:val="footer"/>
    <w:basedOn w:val="Normal"/>
    <w:link w:val="FooterChar"/>
    <w:uiPriority w:val="99"/>
    <w:unhideWhenUsed/>
    <w:rsid w:val="00DF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33"/>
  </w:style>
  <w:style w:type="paragraph" w:styleId="BalloonText">
    <w:name w:val="Balloon Text"/>
    <w:basedOn w:val="Normal"/>
    <w:link w:val="BalloonTextChar"/>
    <w:uiPriority w:val="99"/>
    <w:semiHidden/>
    <w:unhideWhenUsed/>
    <w:rsid w:val="00C908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Schainker, Ellie R.</dc:creator>
  <cp:keywords/>
  <dc:description/>
  <cp:lastModifiedBy>a.judith.brittingham</cp:lastModifiedBy>
  <cp:revision>2</cp:revision>
  <dcterms:created xsi:type="dcterms:W3CDTF">2018-12-24T17:27:00Z</dcterms:created>
  <dcterms:modified xsi:type="dcterms:W3CDTF">2018-12-24T17:27:00Z</dcterms:modified>
</cp:coreProperties>
</file>